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EF" w:rsidRDefault="004F14F8">
      <w:pPr>
        <w:pStyle w:val="a3"/>
        <w:spacing w:before="73" w:line="391" w:lineRule="auto"/>
        <w:ind w:left="3251" w:right="25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45pt;margin-top:95.05pt;width:473.5pt;height:676.65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545454"/>
                      <w:left w:val="single" w:sz="6" w:space="0" w:color="545454"/>
                      <w:bottom w:val="single" w:sz="6" w:space="0" w:color="545454"/>
                      <w:right w:val="single" w:sz="6" w:space="0" w:color="545454"/>
                      <w:insideH w:val="single" w:sz="6" w:space="0" w:color="545454"/>
                      <w:insideV w:val="single" w:sz="6" w:space="0" w:color="54545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24"/>
                    <w:gridCol w:w="4724"/>
                  </w:tblGrid>
                  <w:tr w:rsidR="00085FEF">
                    <w:trPr>
                      <w:trHeight w:val="1079"/>
                    </w:trPr>
                    <w:tc>
                      <w:tcPr>
                        <w:tcW w:w="4724" w:type="dxa"/>
                      </w:tcPr>
                      <w:p w:rsidR="00085FEF" w:rsidRDefault="004F14F8">
                        <w:pPr>
                          <w:pStyle w:val="TableParagraph"/>
                          <w:spacing w:before="50" w:line="244" w:lineRule="auto"/>
                          <w:ind w:right="19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B5B5B"/>
                            <w:sz w:val="28"/>
                          </w:rPr>
                          <w:t>Категория детей, имеющих право</w:t>
                        </w:r>
                        <w:r>
                          <w:rPr>
                            <w:b/>
                            <w:color w:val="5B5B5B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B5B5B"/>
                            <w:sz w:val="28"/>
                          </w:rPr>
                          <w:t>на первоочередное предоставление</w:t>
                        </w:r>
                        <w:r>
                          <w:rPr>
                            <w:b/>
                            <w:color w:val="5B5B5B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B5B5B"/>
                            <w:sz w:val="28"/>
                          </w:rPr>
                          <w:t>мест в</w:t>
                        </w:r>
                        <w:r>
                          <w:rPr>
                            <w:b/>
                            <w:color w:val="5B5B5B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B5B5B"/>
                            <w:sz w:val="28"/>
                          </w:rPr>
                          <w:t>учреждении</w:t>
                        </w:r>
                      </w:p>
                    </w:tc>
                    <w:tc>
                      <w:tcPr>
                        <w:tcW w:w="4724" w:type="dxa"/>
                      </w:tcPr>
                      <w:p w:rsidR="00085FEF" w:rsidRDefault="004F14F8">
                        <w:pPr>
                          <w:pStyle w:val="TableParagraph"/>
                          <w:spacing w:before="216" w:line="244" w:lineRule="auto"/>
                          <w:ind w:left="42" w:right="38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B5B5B"/>
                            <w:sz w:val="28"/>
                          </w:rPr>
                          <w:t>Основание для первоочередного</w:t>
                        </w:r>
                        <w:r>
                          <w:rPr>
                            <w:b/>
                            <w:color w:val="5B5B5B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B5B5B"/>
                            <w:sz w:val="28"/>
                          </w:rPr>
                          <w:t>устройства</w:t>
                        </w:r>
                        <w:r>
                          <w:rPr>
                            <w:b/>
                            <w:color w:val="5B5B5B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B5B5B"/>
                            <w:sz w:val="28"/>
                          </w:rPr>
                          <w:t>ребенка</w:t>
                        </w:r>
                        <w:r>
                          <w:rPr>
                            <w:b/>
                            <w:color w:val="5B5B5B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B5B5B"/>
                            <w:sz w:val="28"/>
                          </w:rPr>
                          <w:t>в</w:t>
                        </w:r>
                        <w:r>
                          <w:rPr>
                            <w:b/>
                            <w:color w:val="5B5B5B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B5B5B"/>
                            <w:sz w:val="28"/>
                          </w:rPr>
                          <w:t>учреждение</w:t>
                        </w:r>
                      </w:p>
                    </w:tc>
                  </w:tr>
                  <w:tr w:rsidR="00085FEF">
                    <w:trPr>
                      <w:trHeight w:val="421"/>
                    </w:trPr>
                    <w:tc>
                      <w:tcPr>
                        <w:tcW w:w="9448" w:type="dxa"/>
                        <w:gridSpan w:val="2"/>
                      </w:tcPr>
                      <w:p w:rsidR="00085FEF" w:rsidRDefault="004F14F8">
                        <w:pPr>
                          <w:pStyle w:val="TableParagraph"/>
                          <w:spacing w:before="5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B5B5B"/>
                            <w:sz w:val="28"/>
                          </w:rPr>
                          <w:t>ПЕРВООЧЕРЕДНОЕ</w:t>
                        </w:r>
                        <w:r>
                          <w:rPr>
                            <w:b/>
                            <w:color w:val="5B5B5B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5B5B5B"/>
                            <w:sz w:val="28"/>
                          </w:rPr>
                          <w:t>ПРАВО</w:t>
                        </w:r>
                      </w:p>
                    </w:tc>
                  </w:tr>
                  <w:tr w:rsidR="00085FEF">
                    <w:trPr>
                      <w:trHeight w:val="748"/>
                    </w:trPr>
                    <w:tc>
                      <w:tcPr>
                        <w:tcW w:w="4724" w:type="dxa"/>
                      </w:tcPr>
                      <w:p w:rsidR="00085FEF" w:rsidRDefault="004F14F8">
                        <w:pPr>
                          <w:pStyle w:val="TableParagraph"/>
                          <w:spacing w:before="45" w:line="244" w:lineRule="auto"/>
                          <w:ind w:right="434"/>
                          <w:rPr>
                            <w:sz w:val="28"/>
                          </w:rPr>
                        </w:pPr>
                        <w:r>
                          <w:rPr>
                            <w:color w:val="5B5B5B"/>
                            <w:sz w:val="28"/>
                          </w:rPr>
                          <w:t>4. Дети сотрудников органов</w:t>
                        </w:r>
                        <w:r>
                          <w:rPr>
                            <w:color w:val="5B5B5B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уголовно-исполнительной</w:t>
                        </w:r>
                        <w:r>
                          <w:rPr>
                            <w:color w:val="5B5B5B"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системы</w:t>
                        </w:r>
                      </w:p>
                    </w:tc>
                    <w:tc>
                      <w:tcPr>
                        <w:tcW w:w="4724" w:type="dxa"/>
                        <w:vMerge w:val="restart"/>
                      </w:tcPr>
                      <w:p w:rsidR="00085FEF" w:rsidRDefault="004F14F8">
                        <w:pPr>
                          <w:pStyle w:val="TableParagraph"/>
                          <w:spacing w:before="45" w:line="244" w:lineRule="auto"/>
                          <w:ind w:left="42" w:right="364"/>
                          <w:rPr>
                            <w:sz w:val="28"/>
                          </w:rPr>
                        </w:pPr>
                        <w:r>
                          <w:rPr>
                            <w:color w:val="5B5B5B"/>
                            <w:sz w:val="28"/>
                          </w:rPr>
                          <w:t>Федеральный закон от 30.12.2012 N</w:t>
                        </w:r>
                        <w:r>
                          <w:rPr>
                            <w:color w:val="5B5B5B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283-ФЗ</w:t>
                        </w:r>
                        <w:r>
                          <w:rPr>
                            <w:color w:val="5B5B5B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(ред.</w:t>
                        </w:r>
                        <w:r>
                          <w:rPr>
                            <w:color w:val="5B5B5B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от</w:t>
                        </w:r>
                        <w:r>
                          <w:rPr>
                            <w:color w:val="5B5B5B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04.11.2014) "О</w:t>
                        </w:r>
                      </w:p>
                      <w:p w:rsidR="00085FEF" w:rsidRDefault="004F14F8">
                        <w:pPr>
                          <w:pStyle w:val="TableParagraph"/>
                          <w:spacing w:before="3" w:line="244" w:lineRule="auto"/>
                          <w:ind w:left="42" w:right="332"/>
                          <w:rPr>
                            <w:sz w:val="28"/>
                          </w:rPr>
                        </w:pPr>
                        <w:r>
                          <w:rPr>
                            <w:color w:val="5B5B5B"/>
                            <w:sz w:val="28"/>
                          </w:rPr>
                          <w:t xml:space="preserve">социальных </w:t>
                        </w:r>
                        <w:proofErr w:type="gramStart"/>
                        <w:r>
                          <w:rPr>
                            <w:color w:val="5B5B5B"/>
                            <w:sz w:val="28"/>
                          </w:rPr>
                          <w:t>гарантиях</w:t>
                        </w:r>
                        <w:proofErr w:type="gramEnd"/>
                        <w:r>
                          <w:rPr>
                            <w:color w:val="5B5B5B"/>
                            <w:sz w:val="28"/>
                          </w:rPr>
                          <w:t xml:space="preserve"> сотрудникам</w:t>
                        </w:r>
                        <w:r>
                          <w:rPr>
                            <w:color w:val="5B5B5B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некоторых</w:t>
                        </w:r>
                        <w:r>
                          <w:rPr>
                            <w:color w:val="5B5B5B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федеральных органов</w:t>
                        </w:r>
                      </w:p>
                      <w:p w:rsidR="00085FEF" w:rsidRDefault="004F14F8">
                        <w:pPr>
                          <w:pStyle w:val="TableParagraph"/>
                          <w:spacing w:before="4" w:line="244" w:lineRule="auto"/>
                          <w:ind w:left="42" w:right="432"/>
                          <w:rPr>
                            <w:sz w:val="28"/>
                          </w:rPr>
                        </w:pPr>
                        <w:r>
                          <w:rPr>
                            <w:color w:val="5B5B5B"/>
                            <w:sz w:val="28"/>
                          </w:rPr>
                          <w:t>исполнительной власти и внесении</w:t>
                        </w:r>
                        <w:r>
                          <w:rPr>
                            <w:color w:val="5B5B5B"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изменений</w:t>
                        </w:r>
                        <w:r>
                          <w:rPr>
                            <w:color w:val="5B5B5B"/>
                            <w:spacing w:val="-1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5B5B5B"/>
                            <w:sz w:val="28"/>
                          </w:rPr>
                          <w:t>в</w:t>
                        </w:r>
                        <w:proofErr w:type="gramEnd"/>
                        <w:r>
                          <w:rPr>
                            <w:color w:val="5B5B5B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отдельные</w:t>
                        </w:r>
                      </w:p>
                      <w:p w:rsidR="00085FEF" w:rsidRDefault="004F14F8">
                        <w:pPr>
                          <w:pStyle w:val="TableParagraph"/>
                          <w:spacing w:before="3" w:line="244" w:lineRule="auto"/>
                          <w:ind w:left="42" w:right="498"/>
                          <w:rPr>
                            <w:sz w:val="28"/>
                          </w:rPr>
                        </w:pPr>
                        <w:r>
                          <w:rPr>
                            <w:color w:val="5B5B5B"/>
                            <w:sz w:val="28"/>
                          </w:rPr>
                          <w:t>законодательные акты Российской</w:t>
                        </w:r>
                        <w:r>
                          <w:rPr>
                            <w:color w:val="5B5B5B"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Федерации"</w:t>
                        </w:r>
                      </w:p>
                      <w:p w:rsidR="00085FEF" w:rsidRDefault="004F14F8">
                        <w:pPr>
                          <w:pStyle w:val="TableParagraph"/>
                          <w:spacing w:before="8"/>
                          <w:ind w:left="4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5B5B5B"/>
                            <w:sz w:val="28"/>
                          </w:rPr>
                          <w:t>Примечание:</w:t>
                        </w:r>
                      </w:p>
                      <w:p w:rsidR="00085FEF" w:rsidRDefault="004F14F8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18"/>
                          </w:tabs>
                          <w:spacing w:before="2"/>
                          <w:ind w:hanging="376"/>
                          <w:rPr>
                            <w:sz w:val="28"/>
                          </w:rPr>
                        </w:pPr>
                        <w:r>
                          <w:rPr>
                            <w:color w:val="5B5B5B"/>
                            <w:sz w:val="28"/>
                          </w:rPr>
                          <w:t>детям</w:t>
                        </w:r>
                        <w:r>
                          <w:rPr>
                            <w:color w:val="5B5B5B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сотрудника;</w:t>
                        </w:r>
                      </w:p>
                      <w:p w:rsidR="00085FEF" w:rsidRDefault="004F14F8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48"/>
                          </w:tabs>
                          <w:spacing w:before="10" w:line="244" w:lineRule="auto"/>
                          <w:ind w:left="42" w:right="395" w:firstLine="0"/>
                          <w:rPr>
                            <w:sz w:val="28"/>
                          </w:rPr>
                        </w:pPr>
                        <w:r>
                          <w:rPr>
                            <w:color w:val="5B5B5B"/>
                            <w:sz w:val="28"/>
                          </w:rPr>
                          <w:t>детям сотрудника, погибшего</w:t>
                        </w:r>
                        <w:r>
                          <w:rPr>
                            <w:color w:val="5B5B5B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(умершего) вследствие увечья или</w:t>
                        </w:r>
                        <w:r>
                          <w:rPr>
                            <w:color w:val="5B5B5B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иного повреждения здоровья,</w:t>
                        </w:r>
                        <w:r>
                          <w:rPr>
                            <w:color w:val="5B5B5B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полученных в связи с выполнением</w:t>
                        </w:r>
                        <w:r>
                          <w:rPr>
                            <w:color w:val="5B5B5B"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служебных обязанностей;</w:t>
                        </w:r>
                      </w:p>
                      <w:p w:rsidR="00085FEF" w:rsidRDefault="004F14F8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48"/>
                          </w:tabs>
                          <w:spacing w:before="6"/>
                          <w:ind w:left="347" w:hanging="306"/>
                          <w:rPr>
                            <w:sz w:val="28"/>
                          </w:rPr>
                        </w:pPr>
                        <w:r>
                          <w:rPr>
                            <w:color w:val="5B5B5B"/>
                            <w:sz w:val="28"/>
                          </w:rPr>
                          <w:t>детям</w:t>
                        </w:r>
                        <w:r>
                          <w:rPr>
                            <w:color w:val="5B5B5B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сотрудника,</w:t>
                        </w:r>
                        <w:r>
                          <w:rPr>
                            <w:color w:val="5B5B5B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умершего</w:t>
                        </w:r>
                      </w:p>
                      <w:p w:rsidR="00085FEF" w:rsidRDefault="004F14F8">
                        <w:pPr>
                          <w:pStyle w:val="TableParagraph"/>
                          <w:spacing w:before="10" w:line="244" w:lineRule="auto"/>
                          <w:ind w:left="42" w:right="125"/>
                          <w:rPr>
                            <w:sz w:val="28"/>
                          </w:rPr>
                        </w:pPr>
                        <w:r>
                          <w:rPr>
                            <w:color w:val="5B5B5B"/>
                            <w:sz w:val="28"/>
                          </w:rPr>
                          <w:t>вследствие заболевания, полученного</w:t>
                        </w:r>
                        <w:r>
                          <w:rPr>
                            <w:color w:val="5B5B5B"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в</w:t>
                        </w:r>
                        <w:r>
                          <w:rPr>
                            <w:color w:val="5B5B5B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период прохождения</w:t>
                        </w:r>
                        <w:r>
                          <w:rPr>
                            <w:color w:val="5B5B5B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службы</w:t>
                        </w:r>
                        <w:r>
                          <w:rPr>
                            <w:color w:val="5B5B5B"/>
                            <w:spacing w:val="-1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5B5B5B"/>
                            <w:sz w:val="28"/>
                          </w:rPr>
                          <w:t>в</w:t>
                        </w:r>
                        <w:proofErr w:type="gramEnd"/>
                      </w:p>
                      <w:p w:rsidR="00085FEF" w:rsidRDefault="004F14F8">
                        <w:pPr>
                          <w:pStyle w:val="TableParagraph"/>
                          <w:spacing w:before="3"/>
                          <w:ind w:left="42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color w:val="5B5B5B"/>
                            <w:sz w:val="28"/>
                          </w:rPr>
                          <w:t>учреждениях</w:t>
                        </w:r>
                        <w:proofErr w:type="gramEnd"/>
                        <w:r>
                          <w:rPr>
                            <w:color w:val="5B5B5B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и</w:t>
                        </w:r>
                        <w:r>
                          <w:rPr>
                            <w:color w:val="5B5B5B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орг</w:t>
                        </w:r>
                        <w:r>
                          <w:rPr>
                            <w:color w:val="5B5B5B"/>
                            <w:sz w:val="28"/>
                          </w:rPr>
                          <w:t>анах;</w:t>
                        </w:r>
                      </w:p>
                      <w:p w:rsidR="00085FEF" w:rsidRDefault="004F14F8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48"/>
                          </w:tabs>
                          <w:spacing w:before="7"/>
                          <w:ind w:left="347" w:hanging="306"/>
                          <w:rPr>
                            <w:sz w:val="28"/>
                          </w:rPr>
                        </w:pPr>
                        <w:r>
                          <w:rPr>
                            <w:color w:val="5B5B5B"/>
                            <w:sz w:val="28"/>
                          </w:rPr>
                          <w:t>детям</w:t>
                        </w:r>
                        <w:r>
                          <w:rPr>
                            <w:color w:val="5B5B5B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гражданина</w:t>
                        </w:r>
                        <w:r>
                          <w:rPr>
                            <w:color w:val="5B5B5B"/>
                            <w:spacing w:val="-4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5B5B5B"/>
                            <w:sz w:val="28"/>
                          </w:rPr>
                          <w:t>Российской</w:t>
                        </w:r>
                        <w:proofErr w:type="gramEnd"/>
                      </w:p>
                      <w:p w:rsidR="00085FEF" w:rsidRDefault="004F14F8">
                        <w:pPr>
                          <w:pStyle w:val="TableParagraph"/>
                          <w:spacing w:before="9" w:line="244" w:lineRule="auto"/>
                          <w:ind w:left="42" w:right="275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color w:val="5B5B5B"/>
                            <w:sz w:val="28"/>
                          </w:rPr>
                          <w:t>Федерации, уволенного со службы в</w:t>
                        </w:r>
                        <w:r>
                          <w:rPr>
                            <w:color w:val="5B5B5B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учреждениях и органах вследствие</w:t>
                        </w:r>
                        <w:r>
                          <w:rPr>
                            <w:color w:val="5B5B5B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увечья или иного повреждения</w:t>
                        </w:r>
                        <w:r>
                          <w:rPr>
                            <w:color w:val="5B5B5B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здоровья, полученных в связи с</w:t>
                        </w:r>
                        <w:r>
                          <w:rPr>
                            <w:color w:val="5B5B5B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выполнением</w:t>
                        </w:r>
                        <w:r>
                          <w:rPr>
                            <w:color w:val="5B5B5B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служебных</w:t>
                        </w:r>
                        <w:proofErr w:type="gramEnd"/>
                      </w:p>
                      <w:p w:rsidR="00085FEF" w:rsidRDefault="004F14F8">
                        <w:pPr>
                          <w:pStyle w:val="TableParagraph"/>
                          <w:spacing w:before="7" w:line="247" w:lineRule="auto"/>
                          <w:ind w:left="42" w:right="1063"/>
                          <w:rPr>
                            <w:sz w:val="28"/>
                          </w:rPr>
                        </w:pPr>
                        <w:r>
                          <w:rPr>
                            <w:color w:val="5B5B5B"/>
                            <w:sz w:val="28"/>
                          </w:rPr>
                          <w:t>обязанностей и исключивших</w:t>
                        </w:r>
                        <w:r>
                          <w:rPr>
                            <w:color w:val="5B5B5B"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возможность</w:t>
                        </w:r>
                        <w:r>
                          <w:rPr>
                            <w:color w:val="5B5B5B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дальнейшего</w:t>
                        </w:r>
                      </w:p>
                      <w:p w:rsidR="00085FEF" w:rsidRDefault="004F14F8">
                        <w:pPr>
                          <w:pStyle w:val="TableParagraph"/>
                          <w:spacing w:line="247" w:lineRule="auto"/>
                          <w:ind w:left="42" w:right="204"/>
                          <w:rPr>
                            <w:sz w:val="28"/>
                          </w:rPr>
                        </w:pPr>
                        <w:r>
                          <w:rPr>
                            <w:color w:val="5B5B5B"/>
                            <w:sz w:val="28"/>
                          </w:rPr>
                          <w:t>прохождения службы в учреждениях</w:t>
                        </w:r>
                        <w:r>
                          <w:rPr>
                            <w:color w:val="5B5B5B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и</w:t>
                        </w:r>
                        <w:r>
                          <w:rPr>
                            <w:color w:val="5B5B5B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органах;</w:t>
                        </w:r>
                      </w:p>
                      <w:p w:rsidR="00085FEF" w:rsidRDefault="004F14F8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48"/>
                          </w:tabs>
                          <w:spacing w:line="244" w:lineRule="auto"/>
                          <w:ind w:left="42" w:right="669" w:firstLine="0"/>
                          <w:rPr>
                            <w:sz w:val="28"/>
                          </w:rPr>
                        </w:pPr>
                        <w:r>
                          <w:rPr>
                            <w:color w:val="5B5B5B"/>
                            <w:sz w:val="28"/>
                          </w:rPr>
                          <w:t>детям гражданина Российской</w:t>
                        </w:r>
                        <w:r>
                          <w:rPr>
                            <w:color w:val="5B5B5B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Федерации, умершего в течение</w:t>
                        </w:r>
                        <w:r>
                          <w:rPr>
                            <w:color w:val="5B5B5B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одного года после увольнения со</w:t>
                        </w:r>
                        <w:r>
                          <w:rPr>
                            <w:color w:val="5B5B5B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службы</w:t>
                        </w:r>
                        <w:r>
                          <w:rPr>
                            <w:color w:val="5B5B5B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в</w:t>
                        </w:r>
                        <w:r>
                          <w:rPr>
                            <w:color w:val="5B5B5B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учреждениях</w:t>
                        </w:r>
                        <w:r>
                          <w:rPr>
                            <w:color w:val="5B5B5B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и</w:t>
                        </w:r>
                        <w:r>
                          <w:rPr>
                            <w:color w:val="5B5B5B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органах</w:t>
                        </w:r>
                        <w:r>
                          <w:rPr>
                            <w:color w:val="5B5B5B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вследствие</w:t>
                        </w:r>
                        <w:r>
                          <w:rPr>
                            <w:color w:val="5B5B5B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увечья</w:t>
                        </w:r>
                        <w:r>
                          <w:rPr>
                            <w:color w:val="5B5B5B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или</w:t>
                        </w:r>
                        <w:r>
                          <w:rPr>
                            <w:color w:val="5B5B5B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иного</w:t>
                        </w:r>
                      </w:p>
                      <w:p w:rsidR="00085FEF" w:rsidRDefault="004F14F8">
                        <w:pPr>
                          <w:pStyle w:val="TableParagraph"/>
                          <w:spacing w:before="3" w:line="244" w:lineRule="auto"/>
                          <w:ind w:left="42" w:right="135"/>
                          <w:rPr>
                            <w:sz w:val="28"/>
                          </w:rPr>
                        </w:pPr>
                        <w:r>
                          <w:rPr>
                            <w:color w:val="5B5B5B"/>
                            <w:sz w:val="28"/>
                          </w:rPr>
                          <w:t xml:space="preserve">повреждения здоровья, </w:t>
                        </w:r>
                        <w:proofErr w:type="gramStart"/>
                        <w:r>
                          <w:rPr>
                            <w:color w:val="5B5B5B"/>
                            <w:sz w:val="28"/>
                          </w:rPr>
                          <w:t>полученных</w:t>
                        </w:r>
                        <w:proofErr w:type="gramEnd"/>
                        <w:r>
                          <w:rPr>
                            <w:color w:val="5B5B5B"/>
                            <w:sz w:val="28"/>
                          </w:rPr>
                          <w:t xml:space="preserve"> в</w:t>
                        </w:r>
                        <w:r>
                          <w:rPr>
                            <w:color w:val="5B5B5B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связи</w:t>
                        </w:r>
                        <w:r>
                          <w:rPr>
                            <w:color w:val="5B5B5B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с</w:t>
                        </w:r>
                        <w:r>
                          <w:rPr>
                            <w:color w:val="5B5B5B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выполнением</w:t>
                        </w:r>
                        <w:r>
                          <w:rPr>
                            <w:color w:val="5B5B5B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служебны</w:t>
                        </w:r>
                        <w:r>
                          <w:rPr>
                            <w:color w:val="5B5B5B"/>
                            <w:sz w:val="28"/>
                          </w:rPr>
                          <w:t>х</w:t>
                        </w:r>
                      </w:p>
                    </w:tc>
                  </w:tr>
                  <w:tr w:rsidR="00085FEF">
                    <w:trPr>
                      <w:trHeight w:val="1411"/>
                    </w:trPr>
                    <w:tc>
                      <w:tcPr>
                        <w:tcW w:w="4724" w:type="dxa"/>
                      </w:tcPr>
                      <w:p w:rsidR="00085FEF" w:rsidRDefault="004F14F8">
                        <w:pPr>
                          <w:pStyle w:val="TableParagraph"/>
                          <w:spacing w:before="45"/>
                          <w:rPr>
                            <w:sz w:val="28"/>
                          </w:rPr>
                        </w:pPr>
                        <w:r>
                          <w:rPr>
                            <w:color w:val="5B5B5B"/>
                            <w:sz w:val="28"/>
                          </w:rPr>
                          <w:t>5.</w:t>
                        </w:r>
                        <w:r>
                          <w:rPr>
                            <w:color w:val="5B5B5B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Дети</w:t>
                        </w:r>
                        <w:r>
                          <w:rPr>
                            <w:color w:val="5B5B5B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сотрудников</w:t>
                        </w:r>
                        <w:r>
                          <w:rPr>
                            <w:color w:val="5B5B5B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органов</w:t>
                        </w:r>
                      </w:p>
                      <w:p w:rsidR="00085FEF" w:rsidRDefault="004F14F8">
                        <w:pPr>
                          <w:pStyle w:val="TableParagraph"/>
                          <w:spacing w:before="9" w:line="244" w:lineRule="auto"/>
                          <w:ind w:right="880"/>
                          <w:rPr>
                            <w:sz w:val="28"/>
                          </w:rPr>
                        </w:pPr>
                        <w:r>
                          <w:rPr>
                            <w:color w:val="5B5B5B"/>
                            <w:sz w:val="28"/>
                          </w:rPr>
                          <w:t>федеральной</w:t>
                        </w:r>
                        <w:r>
                          <w:rPr>
                            <w:color w:val="5B5B5B"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противопожарной</w:t>
                        </w:r>
                        <w:r>
                          <w:rPr>
                            <w:color w:val="5B5B5B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службы Государственной</w:t>
                        </w:r>
                        <w:r>
                          <w:rPr>
                            <w:color w:val="5B5B5B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противопожарной</w:t>
                        </w:r>
                        <w:r>
                          <w:rPr>
                            <w:color w:val="5B5B5B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службы</w:t>
                        </w:r>
                      </w:p>
                    </w:tc>
                    <w:tc>
                      <w:tcPr>
                        <w:tcW w:w="4724" w:type="dxa"/>
                        <w:vMerge/>
                        <w:tcBorders>
                          <w:top w:val="nil"/>
                        </w:tcBorders>
                      </w:tcPr>
                      <w:p w:rsidR="00085FEF" w:rsidRDefault="00085F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85FEF">
                    <w:trPr>
                      <w:trHeight w:val="1079"/>
                    </w:trPr>
                    <w:tc>
                      <w:tcPr>
                        <w:tcW w:w="4724" w:type="dxa"/>
                      </w:tcPr>
                      <w:p w:rsidR="00085FEF" w:rsidRDefault="004F14F8">
                        <w:pPr>
                          <w:pStyle w:val="TableParagraph"/>
                          <w:spacing w:before="45"/>
                          <w:rPr>
                            <w:sz w:val="28"/>
                          </w:rPr>
                        </w:pPr>
                        <w:r>
                          <w:rPr>
                            <w:color w:val="5B5B5B"/>
                            <w:sz w:val="28"/>
                          </w:rPr>
                          <w:t>6.</w:t>
                        </w:r>
                        <w:r>
                          <w:rPr>
                            <w:color w:val="5B5B5B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Дети</w:t>
                        </w:r>
                        <w:r>
                          <w:rPr>
                            <w:color w:val="5B5B5B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сотрудников</w:t>
                        </w:r>
                        <w:r>
                          <w:rPr>
                            <w:color w:val="5B5B5B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органов</w:t>
                        </w:r>
                        <w:r>
                          <w:rPr>
                            <w:color w:val="5B5B5B"/>
                            <w:spacing w:val="-4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5B5B5B"/>
                            <w:sz w:val="28"/>
                          </w:rPr>
                          <w:t>по</w:t>
                        </w:r>
                        <w:proofErr w:type="gramEnd"/>
                      </w:p>
                      <w:p w:rsidR="00085FEF" w:rsidRDefault="004F14F8">
                        <w:pPr>
                          <w:pStyle w:val="TableParagraph"/>
                          <w:spacing w:before="9" w:line="244" w:lineRule="auto"/>
                          <w:ind w:right="117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color w:val="5B5B5B"/>
                            <w:sz w:val="28"/>
                          </w:rPr>
                          <w:t>контролю</w:t>
                        </w:r>
                        <w:r>
                          <w:rPr>
                            <w:color w:val="5B5B5B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за</w:t>
                        </w:r>
                        <w:proofErr w:type="gramEnd"/>
                        <w:r>
                          <w:rPr>
                            <w:color w:val="5B5B5B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оборотом</w:t>
                        </w:r>
                        <w:r>
                          <w:rPr>
                            <w:color w:val="5B5B5B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наркотических</w:t>
                        </w:r>
                        <w:r>
                          <w:rPr>
                            <w:color w:val="5B5B5B"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средств</w:t>
                        </w:r>
                        <w:r>
                          <w:rPr>
                            <w:color w:val="5B5B5B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и</w:t>
                        </w:r>
                        <w:r>
                          <w:rPr>
                            <w:color w:val="5B5B5B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психотропных</w:t>
                        </w:r>
                        <w:r>
                          <w:rPr>
                            <w:color w:val="5B5B5B"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веществ</w:t>
                        </w:r>
                      </w:p>
                    </w:tc>
                    <w:tc>
                      <w:tcPr>
                        <w:tcW w:w="4724" w:type="dxa"/>
                        <w:vMerge/>
                        <w:tcBorders>
                          <w:top w:val="nil"/>
                        </w:tcBorders>
                      </w:tcPr>
                      <w:p w:rsidR="00085FEF" w:rsidRDefault="00085F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085FEF">
                    <w:trPr>
                      <w:trHeight w:val="8688"/>
                    </w:trPr>
                    <w:tc>
                      <w:tcPr>
                        <w:tcW w:w="4724" w:type="dxa"/>
                      </w:tcPr>
                      <w:p w:rsidR="00085FEF" w:rsidRDefault="00085FEF">
                        <w:pPr>
                          <w:pStyle w:val="TableParagraph"/>
                          <w:ind w:left="0"/>
                          <w:rPr>
                            <w:b/>
                            <w:sz w:val="30"/>
                          </w:rPr>
                        </w:pPr>
                      </w:p>
                      <w:p w:rsidR="00085FEF" w:rsidRDefault="00085FEF">
                        <w:pPr>
                          <w:pStyle w:val="TableParagraph"/>
                          <w:ind w:left="0"/>
                          <w:rPr>
                            <w:b/>
                            <w:sz w:val="30"/>
                          </w:rPr>
                        </w:pPr>
                      </w:p>
                      <w:p w:rsidR="00085FEF" w:rsidRDefault="00085FEF">
                        <w:pPr>
                          <w:pStyle w:val="TableParagraph"/>
                          <w:ind w:left="0"/>
                          <w:rPr>
                            <w:b/>
                            <w:sz w:val="30"/>
                          </w:rPr>
                        </w:pPr>
                      </w:p>
                      <w:p w:rsidR="00085FEF" w:rsidRDefault="00085FEF">
                        <w:pPr>
                          <w:pStyle w:val="TableParagraph"/>
                          <w:ind w:left="0"/>
                          <w:rPr>
                            <w:b/>
                            <w:sz w:val="30"/>
                          </w:rPr>
                        </w:pPr>
                      </w:p>
                      <w:p w:rsidR="00085FEF" w:rsidRDefault="00085FEF">
                        <w:pPr>
                          <w:pStyle w:val="TableParagraph"/>
                          <w:ind w:left="0"/>
                          <w:rPr>
                            <w:b/>
                            <w:sz w:val="30"/>
                          </w:rPr>
                        </w:pPr>
                      </w:p>
                      <w:p w:rsidR="00085FEF" w:rsidRDefault="00085FEF">
                        <w:pPr>
                          <w:pStyle w:val="TableParagraph"/>
                          <w:ind w:left="0"/>
                          <w:rPr>
                            <w:b/>
                            <w:sz w:val="30"/>
                          </w:rPr>
                        </w:pPr>
                      </w:p>
                      <w:p w:rsidR="00085FEF" w:rsidRDefault="00085FEF">
                        <w:pPr>
                          <w:pStyle w:val="TableParagraph"/>
                          <w:ind w:left="0"/>
                          <w:rPr>
                            <w:b/>
                            <w:sz w:val="30"/>
                          </w:rPr>
                        </w:pPr>
                      </w:p>
                      <w:p w:rsidR="00085FEF" w:rsidRDefault="00085FEF">
                        <w:pPr>
                          <w:pStyle w:val="TableParagraph"/>
                          <w:ind w:left="0"/>
                          <w:rPr>
                            <w:b/>
                            <w:sz w:val="30"/>
                          </w:rPr>
                        </w:pPr>
                      </w:p>
                      <w:p w:rsidR="00085FEF" w:rsidRDefault="00085FEF">
                        <w:pPr>
                          <w:pStyle w:val="TableParagraph"/>
                          <w:ind w:left="0"/>
                          <w:rPr>
                            <w:b/>
                            <w:sz w:val="30"/>
                          </w:rPr>
                        </w:pPr>
                      </w:p>
                      <w:p w:rsidR="00085FEF" w:rsidRDefault="00085FEF">
                        <w:pPr>
                          <w:pStyle w:val="TableParagraph"/>
                          <w:ind w:left="0"/>
                          <w:rPr>
                            <w:b/>
                            <w:sz w:val="30"/>
                          </w:rPr>
                        </w:pPr>
                      </w:p>
                      <w:p w:rsidR="00085FEF" w:rsidRDefault="00085FEF">
                        <w:pPr>
                          <w:pStyle w:val="TableParagraph"/>
                          <w:ind w:left="0"/>
                          <w:rPr>
                            <w:b/>
                            <w:sz w:val="30"/>
                          </w:rPr>
                        </w:pPr>
                      </w:p>
                      <w:p w:rsidR="00085FEF" w:rsidRDefault="004F14F8">
                        <w:pPr>
                          <w:pStyle w:val="TableParagraph"/>
                          <w:spacing w:before="218" w:line="247" w:lineRule="auto"/>
                          <w:ind w:right="610"/>
                          <w:rPr>
                            <w:sz w:val="28"/>
                          </w:rPr>
                        </w:pPr>
                        <w:r>
                          <w:rPr>
                            <w:color w:val="5B5B5B"/>
                            <w:sz w:val="28"/>
                          </w:rPr>
                          <w:t>7. Дети сотрудников таможенных</w:t>
                        </w:r>
                        <w:r>
                          <w:rPr>
                            <w:color w:val="5B5B5B"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органов</w:t>
                        </w:r>
                        <w:r>
                          <w:rPr>
                            <w:color w:val="5B5B5B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Российской</w:t>
                        </w:r>
                        <w:r>
                          <w:rPr>
                            <w:color w:val="5B5B5B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B5B5B"/>
                            <w:sz w:val="28"/>
                          </w:rPr>
                          <w:t>Федерации</w:t>
                        </w:r>
                      </w:p>
                    </w:tc>
                    <w:tc>
                      <w:tcPr>
                        <w:tcW w:w="4724" w:type="dxa"/>
                        <w:vMerge/>
                        <w:tcBorders>
                          <w:top w:val="nil"/>
                        </w:tcBorders>
                      </w:tcPr>
                      <w:p w:rsidR="00085FEF" w:rsidRDefault="00085FE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085FEF" w:rsidRDefault="00085FEF">
                  <w:pPr>
                    <w:pStyle w:val="a3"/>
                    <w:ind w:firstLine="0"/>
                  </w:pPr>
                </w:p>
              </w:txbxContent>
            </v:textbox>
            <w10:wrap anchorx="page" anchory="page"/>
          </v:shape>
        </w:pict>
      </w:r>
      <w:r>
        <w:t>П</w:t>
      </w:r>
      <w:bookmarkStart w:id="0" w:name="_GoBack"/>
      <w:r>
        <w:t>еречень категорий детей, имеющих право на получение мест в М</w:t>
      </w:r>
      <w:r w:rsidR="00002B25">
        <w:t>К</w:t>
      </w:r>
      <w:r>
        <w:t>ОУ в</w:t>
      </w:r>
      <w:r>
        <w:rPr>
          <w:spacing w:val="-67"/>
        </w:rPr>
        <w:t xml:space="preserve"> </w:t>
      </w:r>
      <w:r>
        <w:t>первоочередном</w:t>
      </w:r>
      <w:r>
        <w:rPr>
          <w:spacing w:val="-1"/>
        </w:rPr>
        <w:t xml:space="preserve"> </w:t>
      </w:r>
      <w:r>
        <w:t>порядке</w:t>
      </w:r>
    </w:p>
    <w:bookmarkEnd w:id="0"/>
    <w:p w:rsidR="00085FEF" w:rsidRDefault="00085FEF">
      <w:pPr>
        <w:spacing w:line="391" w:lineRule="auto"/>
        <w:sectPr w:rsidR="00085FEF">
          <w:type w:val="continuous"/>
          <w:pgSz w:w="11910" w:h="16840"/>
          <w:pgMar w:top="960" w:right="68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4724"/>
        <w:gridCol w:w="4724"/>
      </w:tblGrid>
      <w:tr w:rsidR="00085FEF">
        <w:trPr>
          <w:trHeight w:val="1079"/>
        </w:trPr>
        <w:tc>
          <w:tcPr>
            <w:tcW w:w="4724" w:type="dxa"/>
          </w:tcPr>
          <w:p w:rsidR="00085FEF" w:rsidRDefault="004F14F8">
            <w:pPr>
              <w:pStyle w:val="TableParagraph"/>
              <w:spacing w:before="44" w:line="247" w:lineRule="auto"/>
              <w:ind w:right="196"/>
              <w:rPr>
                <w:b/>
                <w:sz w:val="28"/>
              </w:rPr>
            </w:pPr>
            <w:r>
              <w:rPr>
                <w:b/>
                <w:color w:val="5B5B5B"/>
                <w:sz w:val="28"/>
              </w:rPr>
              <w:lastRenderedPageBreak/>
              <w:t>Категория детей, имеющих право</w:t>
            </w:r>
            <w:r>
              <w:rPr>
                <w:b/>
                <w:color w:val="5B5B5B"/>
                <w:spacing w:val="1"/>
                <w:sz w:val="28"/>
              </w:rPr>
              <w:t xml:space="preserve"> </w:t>
            </w:r>
            <w:r>
              <w:rPr>
                <w:b/>
                <w:color w:val="5B5B5B"/>
                <w:sz w:val="28"/>
              </w:rPr>
              <w:t>на первоочередное предоставление</w:t>
            </w:r>
            <w:r>
              <w:rPr>
                <w:b/>
                <w:color w:val="5B5B5B"/>
                <w:spacing w:val="-67"/>
                <w:sz w:val="28"/>
              </w:rPr>
              <w:t xml:space="preserve"> </w:t>
            </w:r>
            <w:r>
              <w:rPr>
                <w:b/>
                <w:color w:val="5B5B5B"/>
                <w:sz w:val="28"/>
              </w:rPr>
              <w:t>мест в</w:t>
            </w:r>
            <w:r>
              <w:rPr>
                <w:b/>
                <w:color w:val="5B5B5B"/>
                <w:spacing w:val="-1"/>
                <w:sz w:val="28"/>
              </w:rPr>
              <w:t xml:space="preserve"> </w:t>
            </w:r>
            <w:r>
              <w:rPr>
                <w:b/>
                <w:color w:val="5B5B5B"/>
                <w:sz w:val="28"/>
              </w:rPr>
              <w:t>учреждении</w:t>
            </w:r>
          </w:p>
        </w:tc>
        <w:tc>
          <w:tcPr>
            <w:tcW w:w="4724" w:type="dxa"/>
          </w:tcPr>
          <w:p w:rsidR="00085FEF" w:rsidRDefault="004F14F8">
            <w:pPr>
              <w:pStyle w:val="TableParagraph"/>
              <w:spacing w:before="207" w:line="247" w:lineRule="auto"/>
              <w:ind w:left="42" w:right="382"/>
              <w:rPr>
                <w:b/>
                <w:sz w:val="28"/>
              </w:rPr>
            </w:pPr>
            <w:r>
              <w:rPr>
                <w:b/>
                <w:color w:val="5B5B5B"/>
                <w:sz w:val="28"/>
              </w:rPr>
              <w:t>Основание для первоочередного</w:t>
            </w:r>
            <w:r>
              <w:rPr>
                <w:b/>
                <w:color w:val="5B5B5B"/>
                <w:spacing w:val="1"/>
                <w:sz w:val="28"/>
              </w:rPr>
              <w:t xml:space="preserve"> </w:t>
            </w:r>
            <w:r>
              <w:rPr>
                <w:b/>
                <w:color w:val="5B5B5B"/>
                <w:sz w:val="28"/>
              </w:rPr>
              <w:t>устройства</w:t>
            </w:r>
            <w:r>
              <w:rPr>
                <w:b/>
                <w:color w:val="5B5B5B"/>
                <w:spacing w:val="-3"/>
                <w:sz w:val="28"/>
              </w:rPr>
              <w:t xml:space="preserve"> </w:t>
            </w:r>
            <w:r>
              <w:rPr>
                <w:b/>
                <w:color w:val="5B5B5B"/>
                <w:sz w:val="28"/>
              </w:rPr>
              <w:t>ребенка</w:t>
            </w:r>
            <w:r>
              <w:rPr>
                <w:b/>
                <w:color w:val="5B5B5B"/>
                <w:spacing w:val="-2"/>
                <w:sz w:val="28"/>
              </w:rPr>
              <w:t xml:space="preserve"> </w:t>
            </w:r>
            <w:r>
              <w:rPr>
                <w:b/>
                <w:color w:val="5B5B5B"/>
                <w:sz w:val="28"/>
              </w:rPr>
              <w:t>в</w:t>
            </w:r>
            <w:r>
              <w:rPr>
                <w:b/>
                <w:color w:val="5B5B5B"/>
                <w:spacing w:val="-4"/>
                <w:sz w:val="28"/>
              </w:rPr>
              <w:t xml:space="preserve"> </w:t>
            </w:r>
            <w:r>
              <w:rPr>
                <w:b/>
                <w:color w:val="5B5B5B"/>
                <w:sz w:val="28"/>
              </w:rPr>
              <w:t>учреждение</w:t>
            </w:r>
          </w:p>
        </w:tc>
      </w:tr>
      <w:tr w:rsidR="00085FEF">
        <w:trPr>
          <w:trHeight w:val="4051"/>
        </w:trPr>
        <w:tc>
          <w:tcPr>
            <w:tcW w:w="4724" w:type="dxa"/>
          </w:tcPr>
          <w:p w:rsidR="00085FEF" w:rsidRDefault="00085FE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24" w:type="dxa"/>
          </w:tcPr>
          <w:p w:rsidR="00085FEF" w:rsidRDefault="004F14F8">
            <w:pPr>
              <w:pStyle w:val="TableParagraph"/>
              <w:spacing w:before="39" w:line="244" w:lineRule="auto"/>
              <w:ind w:left="42" w:right="215"/>
              <w:rPr>
                <w:sz w:val="28"/>
              </w:rPr>
            </w:pPr>
            <w:r>
              <w:rPr>
                <w:color w:val="5B5B5B"/>
                <w:sz w:val="28"/>
              </w:rPr>
              <w:t>обязанностей, либо вследствие</w:t>
            </w:r>
            <w:r>
              <w:rPr>
                <w:color w:val="5B5B5B"/>
                <w:spacing w:val="1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заболевания, полученного в период</w:t>
            </w:r>
            <w:r>
              <w:rPr>
                <w:color w:val="5B5B5B"/>
                <w:spacing w:val="1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прохождения</w:t>
            </w:r>
            <w:r>
              <w:rPr>
                <w:color w:val="5B5B5B"/>
                <w:spacing w:val="-4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службы</w:t>
            </w:r>
            <w:r>
              <w:rPr>
                <w:color w:val="5B5B5B"/>
                <w:spacing w:val="-3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в</w:t>
            </w:r>
            <w:r>
              <w:rPr>
                <w:color w:val="5B5B5B"/>
                <w:spacing w:val="-4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учреждениях</w:t>
            </w:r>
          </w:p>
          <w:p w:rsidR="00085FEF" w:rsidRDefault="004F14F8">
            <w:pPr>
              <w:pStyle w:val="TableParagraph"/>
              <w:spacing w:before="3" w:line="244" w:lineRule="auto"/>
              <w:ind w:left="42" w:right="38"/>
              <w:rPr>
                <w:sz w:val="28"/>
              </w:rPr>
            </w:pPr>
            <w:r>
              <w:rPr>
                <w:color w:val="5B5B5B"/>
                <w:sz w:val="28"/>
              </w:rPr>
              <w:t xml:space="preserve">и </w:t>
            </w:r>
            <w:proofErr w:type="gramStart"/>
            <w:r>
              <w:rPr>
                <w:color w:val="5B5B5B"/>
                <w:sz w:val="28"/>
              </w:rPr>
              <w:t>органах</w:t>
            </w:r>
            <w:proofErr w:type="gramEnd"/>
            <w:r>
              <w:rPr>
                <w:color w:val="5B5B5B"/>
                <w:sz w:val="28"/>
              </w:rPr>
              <w:t>, исключивших возможность</w:t>
            </w:r>
            <w:r>
              <w:rPr>
                <w:color w:val="5B5B5B"/>
                <w:spacing w:val="-67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дальнейшего прохождения службы в</w:t>
            </w:r>
            <w:r>
              <w:rPr>
                <w:color w:val="5B5B5B"/>
                <w:spacing w:val="1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учреждениях</w:t>
            </w:r>
            <w:r>
              <w:rPr>
                <w:color w:val="5B5B5B"/>
                <w:spacing w:val="-3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и органах;</w:t>
            </w:r>
          </w:p>
          <w:p w:rsidR="00085FEF" w:rsidRDefault="004F14F8">
            <w:pPr>
              <w:pStyle w:val="TableParagraph"/>
              <w:spacing w:before="6" w:line="244" w:lineRule="auto"/>
              <w:ind w:left="42" w:right="940"/>
              <w:rPr>
                <w:sz w:val="28"/>
              </w:rPr>
            </w:pPr>
            <w:r>
              <w:rPr>
                <w:color w:val="5B5B5B"/>
                <w:sz w:val="28"/>
              </w:rPr>
              <w:t>6) детям, находящимся</w:t>
            </w:r>
            <w:r>
              <w:rPr>
                <w:color w:val="5B5B5B"/>
                <w:spacing w:val="1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(находившимся)</w:t>
            </w:r>
            <w:r>
              <w:rPr>
                <w:color w:val="5B5B5B"/>
                <w:spacing w:val="-5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на</w:t>
            </w:r>
            <w:r>
              <w:rPr>
                <w:color w:val="5B5B5B"/>
                <w:spacing w:val="-5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иждивении</w:t>
            </w:r>
          </w:p>
          <w:p w:rsidR="00085FEF" w:rsidRDefault="004F14F8">
            <w:pPr>
              <w:pStyle w:val="TableParagraph"/>
              <w:spacing w:before="3" w:line="247" w:lineRule="auto"/>
              <w:ind w:left="42" w:right="278"/>
              <w:jc w:val="both"/>
              <w:rPr>
                <w:sz w:val="28"/>
              </w:rPr>
            </w:pPr>
            <w:proofErr w:type="gramStart"/>
            <w:r>
              <w:rPr>
                <w:color w:val="5B5B5B"/>
                <w:sz w:val="28"/>
              </w:rPr>
              <w:t>сотрудника, гражданина Российской</w:t>
            </w:r>
            <w:r>
              <w:rPr>
                <w:color w:val="5B5B5B"/>
                <w:spacing w:val="-68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 xml:space="preserve">Федерации, указанных в </w:t>
            </w:r>
            <w:r>
              <w:rPr>
                <w:color w:val="0079D0"/>
                <w:sz w:val="28"/>
                <w:u w:val="single" w:color="0079D0"/>
              </w:rPr>
              <w:t>пунктах 1</w:t>
            </w:r>
            <w:r>
              <w:rPr>
                <w:color w:val="0079D0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-</w:t>
            </w:r>
            <w:r>
              <w:rPr>
                <w:color w:val="5B5B5B"/>
                <w:spacing w:val="-67"/>
                <w:sz w:val="28"/>
              </w:rPr>
              <w:t xml:space="preserve"> </w:t>
            </w:r>
            <w:r>
              <w:rPr>
                <w:color w:val="0079D0"/>
                <w:sz w:val="28"/>
                <w:u w:val="single" w:color="0079D0"/>
              </w:rPr>
              <w:t>5</w:t>
            </w:r>
            <w:r>
              <w:rPr>
                <w:color w:val="0079D0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настоящей</w:t>
            </w:r>
            <w:proofErr w:type="gramEnd"/>
          </w:p>
        </w:tc>
      </w:tr>
      <w:tr w:rsidR="00085FEF">
        <w:trPr>
          <w:trHeight w:val="419"/>
        </w:trPr>
        <w:tc>
          <w:tcPr>
            <w:tcW w:w="4724" w:type="dxa"/>
          </w:tcPr>
          <w:p w:rsidR="00085FEF" w:rsidRDefault="004F14F8">
            <w:pPr>
              <w:pStyle w:val="TableParagraph"/>
              <w:spacing w:before="39"/>
              <w:rPr>
                <w:sz w:val="28"/>
              </w:rPr>
            </w:pPr>
            <w:r>
              <w:rPr>
                <w:color w:val="5B5B5B"/>
                <w:sz w:val="28"/>
              </w:rPr>
              <w:t>8.1.</w:t>
            </w:r>
            <w:r>
              <w:rPr>
                <w:color w:val="5B5B5B"/>
                <w:spacing w:val="-3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Дети</w:t>
            </w:r>
            <w:r>
              <w:rPr>
                <w:color w:val="5B5B5B"/>
                <w:spacing w:val="-3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сотрудника</w:t>
            </w:r>
            <w:r>
              <w:rPr>
                <w:color w:val="5B5B5B"/>
                <w:spacing w:val="-3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полиции</w:t>
            </w:r>
          </w:p>
        </w:tc>
        <w:tc>
          <w:tcPr>
            <w:tcW w:w="4724" w:type="dxa"/>
            <w:vMerge w:val="restart"/>
          </w:tcPr>
          <w:p w:rsidR="00085FEF" w:rsidRDefault="00085FEF">
            <w:pPr>
              <w:pStyle w:val="TableParagraph"/>
              <w:ind w:left="0"/>
              <w:rPr>
                <w:b/>
                <w:sz w:val="30"/>
              </w:rPr>
            </w:pPr>
          </w:p>
          <w:p w:rsidR="00085FEF" w:rsidRDefault="00085FEF">
            <w:pPr>
              <w:pStyle w:val="TableParagraph"/>
              <w:ind w:left="0"/>
              <w:rPr>
                <w:b/>
                <w:sz w:val="30"/>
              </w:rPr>
            </w:pPr>
          </w:p>
          <w:p w:rsidR="00085FEF" w:rsidRDefault="00085FEF">
            <w:pPr>
              <w:pStyle w:val="TableParagraph"/>
              <w:ind w:left="0"/>
              <w:rPr>
                <w:b/>
                <w:sz w:val="30"/>
              </w:rPr>
            </w:pPr>
          </w:p>
          <w:p w:rsidR="00085FEF" w:rsidRDefault="00085FEF">
            <w:pPr>
              <w:pStyle w:val="TableParagraph"/>
              <w:ind w:left="0"/>
              <w:rPr>
                <w:b/>
                <w:sz w:val="30"/>
              </w:rPr>
            </w:pPr>
          </w:p>
          <w:p w:rsidR="00085FEF" w:rsidRDefault="00085FEF">
            <w:pPr>
              <w:pStyle w:val="TableParagraph"/>
              <w:ind w:left="0"/>
              <w:rPr>
                <w:b/>
                <w:sz w:val="30"/>
              </w:rPr>
            </w:pPr>
          </w:p>
          <w:p w:rsidR="00085FEF" w:rsidRDefault="00085FEF">
            <w:pPr>
              <w:pStyle w:val="TableParagraph"/>
              <w:ind w:left="0"/>
              <w:rPr>
                <w:b/>
                <w:sz w:val="30"/>
              </w:rPr>
            </w:pPr>
          </w:p>
          <w:p w:rsidR="00085FEF" w:rsidRDefault="00085FEF">
            <w:pPr>
              <w:pStyle w:val="TableParagraph"/>
              <w:ind w:left="0"/>
              <w:rPr>
                <w:b/>
                <w:sz w:val="30"/>
              </w:rPr>
            </w:pPr>
          </w:p>
          <w:p w:rsidR="00085FEF" w:rsidRDefault="00085FEF">
            <w:pPr>
              <w:pStyle w:val="TableParagraph"/>
              <w:ind w:left="0"/>
              <w:rPr>
                <w:b/>
                <w:sz w:val="30"/>
              </w:rPr>
            </w:pPr>
          </w:p>
          <w:p w:rsidR="00085FEF" w:rsidRDefault="00085FEF">
            <w:pPr>
              <w:pStyle w:val="TableParagraph"/>
              <w:ind w:left="0"/>
              <w:rPr>
                <w:b/>
                <w:sz w:val="30"/>
              </w:rPr>
            </w:pPr>
          </w:p>
          <w:p w:rsidR="00085FEF" w:rsidRDefault="00085FEF">
            <w:pPr>
              <w:pStyle w:val="TableParagraph"/>
              <w:ind w:left="0"/>
              <w:rPr>
                <w:b/>
                <w:sz w:val="30"/>
              </w:rPr>
            </w:pPr>
          </w:p>
          <w:p w:rsidR="00085FEF" w:rsidRDefault="00085FEF">
            <w:pPr>
              <w:pStyle w:val="TableParagraph"/>
              <w:spacing w:before="4"/>
              <w:ind w:left="0"/>
              <w:rPr>
                <w:b/>
                <w:sz w:val="37"/>
              </w:rPr>
            </w:pPr>
          </w:p>
          <w:p w:rsidR="00085FEF" w:rsidRDefault="004F14F8">
            <w:pPr>
              <w:pStyle w:val="TableParagraph"/>
              <w:spacing w:line="244" w:lineRule="auto"/>
              <w:ind w:left="42" w:right="60"/>
              <w:rPr>
                <w:sz w:val="28"/>
              </w:rPr>
            </w:pPr>
            <w:r>
              <w:rPr>
                <w:color w:val="5B5B5B"/>
                <w:sz w:val="28"/>
              </w:rPr>
              <w:t>Федеральный закон от 07.02.2011 N 3-</w:t>
            </w:r>
            <w:r>
              <w:rPr>
                <w:color w:val="5B5B5B"/>
                <w:spacing w:val="-67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ФЗ</w:t>
            </w:r>
            <w:r>
              <w:rPr>
                <w:color w:val="5B5B5B"/>
                <w:spacing w:val="8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(ред.</w:t>
            </w:r>
            <w:r>
              <w:rPr>
                <w:color w:val="5B5B5B"/>
                <w:spacing w:val="8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от</w:t>
            </w:r>
            <w:r>
              <w:rPr>
                <w:color w:val="5B5B5B"/>
                <w:spacing w:val="4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22.12.2014)</w:t>
            </w:r>
            <w:r>
              <w:rPr>
                <w:color w:val="5B5B5B"/>
                <w:spacing w:val="6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"О</w:t>
            </w:r>
            <w:r>
              <w:rPr>
                <w:color w:val="5B5B5B"/>
                <w:spacing w:val="6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полиции"</w:t>
            </w:r>
            <w:r>
              <w:rPr>
                <w:color w:val="5B5B5B"/>
                <w:spacing w:val="1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(с изм. и доп., вступ. в силу с</w:t>
            </w:r>
            <w:r>
              <w:rPr>
                <w:color w:val="5B5B5B"/>
                <w:spacing w:val="1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05.02.2015)</w:t>
            </w:r>
          </w:p>
        </w:tc>
      </w:tr>
      <w:tr w:rsidR="00085FEF">
        <w:trPr>
          <w:trHeight w:val="2070"/>
        </w:trPr>
        <w:tc>
          <w:tcPr>
            <w:tcW w:w="4724" w:type="dxa"/>
          </w:tcPr>
          <w:p w:rsidR="00085FEF" w:rsidRDefault="004F14F8">
            <w:pPr>
              <w:pStyle w:val="TableParagraph"/>
              <w:spacing w:before="39" w:line="244" w:lineRule="auto"/>
              <w:ind w:right="533"/>
              <w:rPr>
                <w:sz w:val="28"/>
              </w:rPr>
            </w:pPr>
            <w:r>
              <w:rPr>
                <w:color w:val="5B5B5B"/>
                <w:sz w:val="28"/>
              </w:rPr>
              <w:t>8.2.</w:t>
            </w:r>
            <w:r>
              <w:rPr>
                <w:color w:val="5B5B5B"/>
                <w:spacing w:val="1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Дети сотрудника полиции,</w:t>
            </w:r>
            <w:r>
              <w:rPr>
                <w:color w:val="5B5B5B"/>
                <w:spacing w:val="1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погибшего (умершего) вследствие</w:t>
            </w:r>
            <w:r>
              <w:rPr>
                <w:color w:val="5B5B5B"/>
                <w:spacing w:val="-67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увечья или иного повреждения</w:t>
            </w:r>
            <w:r>
              <w:rPr>
                <w:color w:val="5B5B5B"/>
                <w:spacing w:val="1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 xml:space="preserve">здоровья, </w:t>
            </w:r>
            <w:proofErr w:type="gramStart"/>
            <w:r>
              <w:rPr>
                <w:color w:val="5B5B5B"/>
                <w:sz w:val="28"/>
              </w:rPr>
              <w:t>полученных</w:t>
            </w:r>
            <w:proofErr w:type="gramEnd"/>
            <w:r>
              <w:rPr>
                <w:color w:val="5B5B5B"/>
                <w:sz w:val="28"/>
              </w:rPr>
              <w:t xml:space="preserve"> в связи с</w:t>
            </w:r>
            <w:r>
              <w:rPr>
                <w:color w:val="5B5B5B"/>
                <w:spacing w:val="1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выполнением</w:t>
            </w:r>
            <w:r>
              <w:rPr>
                <w:color w:val="5B5B5B"/>
                <w:spacing w:val="-1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служебных</w:t>
            </w:r>
          </w:p>
          <w:p w:rsidR="00085FEF" w:rsidRDefault="004F14F8">
            <w:pPr>
              <w:pStyle w:val="TableParagraph"/>
              <w:spacing w:before="7"/>
              <w:rPr>
                <w:sz w:val="28"/>
              </w:rPr>
            </w:pPr>
            <w:r>
              <w:rPr>
                <w:color w:val="5B5B5B"/>
                <w:sz w:val="28"/>
              </w:rPr>
              <w:t>обязанностей</w:t>
            </w:r>
          </w:p>
        </w:tc>
        <w:tc>
          <w:tcPr>
            <w:tcW w:w="4724" w:type="dxa"/>
            <w:vMerge/>
            <w:tcBorders>
              <w:top w:val="nil"/>
            </w:tcBorders>
          </w:tcPr>
          <w:p w:rsidR="00085FEF" w:rsidRDefault="00085FEF">
            <w:pPr>
              <w:rPr>
                <w:sz w:val="2"/>
                <w:szCs w:val="2"/>
              </w:rPr>
            </w:pPr>
          </w:p>
        </w:tc>
      </w:tr>
      <w:tr w:rsidR="00085FEF">
        <w:trPr>
          <w:trHeight w:val="1408"/>
        </w:trPr>
        <w:tc>
          <w:tcPr>
            <w:tcW w:w="4724" w:type="dxa"/>
          </w:tcPr>
          <w:p w:rsidR="00085FEF" w:rsidRDefault="004F14F8">
            <w:pPr>
              <w:pStyle w:val="TableParagraph"/>
              <w:spacing w:before="39"/>
              <w:rPr>
                <w:sz w:val="28"/>
              </w:rPr>
            </w:pPr>
            <w:r>
              <w:rPr>
                <w:color w:val="5B5B5B"/>
                <w:sz w:val="28"/>
              </w:rPr>
              <w:t>8.3.</w:t>
            </w:r>
            <w:r>
              <w:rPr>
                <w:color w:val="5B5B5B"/>
                <w:spacing w:val="-3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Дети</w:t>
            </w:r>
            <w:r>
              <w:rPr>
                <w:color w:val="5B5B5B"/>
                <w:spacing w:val="-3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сотрудника</w:t>
            </w:r>
            <w:r>
              <w:rPr>
                <w:color w:val="5B5B5B"/>
                <w:spacing w:val="-3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полиции,</w:t>
            </w:r>
          </w:p>
          <w:p w:rsidR="00085FEF" w:rsidRDefault="004F14F8">
            <w:pPr>
              <w:pStyle w:val="TableParagraph"/>
              <w:spacing w:before="7" w:line="247" w:lineRule="auto"/>
              <w:ind w:right="327"/>
              <w:rPr>
                <w:sz w:val="28"/>
              </w:rPr>
            </w:pPr>
            <w:r>
              <w:rPr>
                <w:color w:val="5B5B5B"/>
                <w:sz w:val="28"/>
              </w:rPr>
              <w:t>умершего вследствие заболевания,</w:t>
            </w:r>
            <w:r>
              <w:rPr>
                <w:color w:val="5B5B5B"/>
                <w:spacing w:val="1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полученного в период прохождения</w:t>
            </w:r>
            <w:r>
              <w:rPr>
                <w:color w:val="5B5B5B"/>
                <w:spacing w:val="-68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службы</w:t>
            </w:r>
            <w:r>
              <w:rPr>
                <w:color w:val="5B5B5B"/>
                <w:spacing w:val="-1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в</w:t>
            </w:r>
            <w:r>
              <w:rPr>
                <w:color w:val="5B5B5B"/>
                <w:spacing w:val="-1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полиции</w:t>
            </w:r>
          </w:p>
        </w:tc>
        <w:tc>
          <w:tcPr>
            <w:tcW w:w="4724" w:type="dxa"/>
            <w:vMerge/>
            <w:tcBorders>
              <w:top w:val="nil"/>
            </w:tcBorders>
          </w:tcPr>
          <w:p w:rsidR="00085FEF" w:rsidRDefault="00085FEF">
            <w:pPr>
              <w:rPr>
                <w:sz w:val="2"/>
                <w:szCs w:val="2"/>
              </w:rPr>
            </w:pPr>
          </w:p>
        </w:tc>
      </w:tr>
      <w:tr w:rsidR="00085FEF">
        <w:trPr>
          <w:trHeight w:val="2730"/>
        </w:trPr>
        <w:tc>
          <w:tcPr>
            <w:tcW w:w="4724" w:type="dxa"/>
          </w:tcPr>
          <w:p w:rsidR="00085FEF" w:rsidRDefault="004F14F8">
            <w:pPr>
              <w:pStyle w:val="TableParagraph"/>
              <w:spacing w:before="39" w:line="247" w:lineRule="auto"/>
              <w:ind w:right="288"/>
              <w:jc w:val="both"/>
              <w:rPr>
                <w:sz w:val="28"/>
              </w:rPr>
            </w:pPr>
            <w:r>
              <w:rPr>
                <w:color w:val="5B5B5B"/>
                <w:sz w:val="28"/>
              </w:rPr>
              <w:t>8.4. Дети гражданина Российской</w:t>
            </w:r>
            <w:r>
              <w:rPr>
                <w:color w:val="5B5B5B"/>
                <w:spacing w:val="1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Федерации,</w:t>
            </w:r>
            <w:r>
              <w:rPr>
                <w:color w:val="5B5B5B"/>
                <w:spacing w:val="-4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уволенного</w:t>
            </w:r>
            <w:r>
              <w:rPr>
                <w:color w:val="5B5B5B"/>
                <w:spacing w:val="-5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со</w:t>
            </w:r>
            <w:r>
              <w:rPr>
                <w:color w:val="5B5B5B"/>
                <w:spacing w:val="-2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службы</w:t>
            </w:r>
            <w:r>
              <w:rPr>
                <w:color w:val="5B5B5B"/>
                <w:spacing w:val="-3"/>
                <w:sz w:val="28"/>
              </w:rPr>
              <w:t xml:space="preserve"> </w:t>
            </w:r>
            <w:proofErr w:type="gramStart"/>
            <w:r>
              <w:rPr>
                <w:color w:val="5B5B5B"/>
                <w:sz w:val="28"/>
              </w:rPr>
              <w:t>в</w:t>
            </w:r>
            <w:proofErr w:type="gramEnd"/>
          </w:p>
          <w:p w:rsidR="00085FEF" w:rsidRDefault="004F14F8">
            <w:pPr>
              <w:pStyle w:val="TableParagraph"/>
              <w:spacing w:line="244" w:lineRule="auto"/>
              <w:ind w:right="111"/>
              <w:jc w:val="both"/>
              <w:rPr>
                <w:sz w:val="28"/>
              </w:rPr>
            </w:pPr>
            <w:r>
              <w:rPr>
                <w:color w:val="5B5B5B"/>
                <w:sz w:val="28"/>
              </w:rPr>
              <w:t>полиции вследствие увечья или иного</w:t>
            </w:r>
            <w:r>
              <w:rPr>
                <w:color w:val="5B5B5B"/>
                <w:spacing w:val="-68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 xml:space="preserve">повреждения здоровья, </w:t>
            </w:r>
            <w:proofErr w:type="gramStart"/>
            <w:r>
              <w:rPr>
                <w:color w:val="5B5B5B"/>
                <w:sz w:val="28"/>
              </w:rPr>
              <w:t>полученных</w:t>
            </w:r>
            <w:proofErr w:type="gramEnd"/>
            <w:r>
              <w:rPr>
                <w:color w:val="5B5B5B"/>
                <w:sz w:val="28"/>
              </w:rPr>
              <w:t xml:space="preserve"> в</w:t>
            </w:r>
            <w:r>
              <w:rPr>
                <w:color w:val="5B5B5B"/>
                <w:spacing w:val="-67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связи</w:t>
            </w:r>
            <w:r>
              <w:rPr>
                <w:color w:val="5B5B5B"/>
                <w:spacing w:val="-1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с</w:t>
            </w:r>
            <w:r>
              <w:rPr>
                <w:color w:val="5B5B5B"/>
                <w:spacing w:val="-1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выполнением</w:t>
            </w:r>
            <w:r>
              <w:rPr>
                <w:color w:val="5B5B5B"/>
                <w:spacing w:val="-1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служебных</w:t>
            </w:r>
          </w:p>
          <w:p w:rsidR="00085FEF" w:rsidRDefault="004F14F8">
            <w:pPr>
              <w:pStyle w:val="TableParagraph"/>
              <w:spacing w:before="2" w:line="244" w:lineRule="auto"/>
              <w:ind w:right="756"/>
              <w:rPr>
                <w:sz w:val="28"/>
              </w:rPr>
            </w:pPr>
            <w:r>
              <w:rPr>
                <w:color w:val="5B5B5B"/>
                <w:sz w:val="28"/>
              </w:rPr>
              <w:t>обязанностей и исключивших</w:t>
            </w:r>
            <w:r>
              <w:rPr>
                <w:color w:val="5B5B5B"/>
                <w:spacing w:val="1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возможность дальнейшего</w:t>
            </w:r>
            <w:r>
              <w:rPr>
                <w:color w:val="5B5B5B"/>
                <w:spacing w:val="1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прохождения</w:t>
            </w:r>
            <w:r>
              <w:rPr>
                <w:color w:val="5B5B5B"/>
                <w:spacing w:val="-3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службы</w:t>
            </w:r>
            <w:r>
              <w:rPr>
                <w:color w:val="5B5B5B"/>
                <w:spacing w:val="-3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в</w:t>
            </w:r>
            <w:r>
              <w:rPr>
                <w:color w:val="5B5B5B"/>
                <w:spacing w:val="-4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полиции</w:t>
            </w:r>
          </w:p>
        </w:tc>
        <w:tc>
          <w:tcPr>
            <w:tcW w:w="4724" w:type="dxa"/>
            <w:vMerge/>
            <w:tcBorders>
              <w:top w:val="nil"/>
            </w:tcBorders>
          </w:tcPr>
          <w:p w:rsidR="00085FEF" w:rsidRDefault="00085FEF">
            <w:pPr>
              <w:rPr>
                <w:sz w:val="2"/>
                <w:szCs w:val="2"/>
              </w:rPr>
            </w:pPr>
          </w:p>
        </w:tc>
      </w:tr>
      <w:tr w:rsidR="00085FEF">
        <w:trPr>
          <w:trHeight w:val="2731"/>
        </w:trPr>
        <w:tc>
          <w:tcPr>
            <w:tcW w:w="4724" w:type="dxa"/>
          </w:tcPr>
          <w:p w:rsidR="00085FEF" w:rsidRDefault="004F14F8">
            <w:pPr>
              <w:pStyle w:val="TableParagraph"/>
              <w:spacing w:before="39" w:line="247" w:lineRule="auto"/>
              <w:ind w:right="196"/>
              <w:rPr>
                <w:sz w:val="28"/>
              </w:rPr>
            </w:pPr>
            <w:r>
              <w:rPr>
                <w:color w:val="5B5B5B"/>
                <w:sz w:val="28"/>
              </w:rPr>
              <w:t>8.5. Дети</w:t>
            </w:r>
            <w:r>
              <w:rPr>
                <w:color w:val="5B5B5B"/>
                <w:spacing w:val="1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гражданина Российской</w:t>
            </w:r>
            <w:r>
              <w:rPr>
                <w:color w:val="5B5B5B"/>
                <w:spacing w:val="-67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Федерации, умершего в течение</w:t>
            </w:r>
            <w:r>
              <w:rPr>
                <w:color w:val="5B5B5B"/>
                <w:spacing w:val="1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одного</w:t>
            </w:r>
            <w:r>
              <w:rPr>
                <w:color w:val="5B5B5B"/>
                <w:spacing w:val="-2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года</w:t>
            </w:r>
            <w:r>
              <w:rPr>
                <w:color w:val="5B5B5B"/>
                <w:spacing w:val="-2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после</w:t>
            </w:r>
            <w:r>
              <w:rPr>
                <w:color w:val="5B5B5B"/>
                <w:spacing w:val="-5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увольнения</w:t>
            </w:r>
            <w:r>
              <w:rPr>
                <w:color w:val="5B5B5B"/>
                <w:spacing w:val="-2"/>
                <w:sz w:val="28"/>
              </w:rPr>
              <w:t xml:space="preserve"> </w:t>
            </w:r>
            <w:proofErr w:type="gramStart"/>
            <w:r>
              <w:rPr>
                <w:color w:val="5B5B5B"/>
                <w:sz w:val="28"/>
              </w:rPr>
              <w:t>со</w:t>
            </w:r>
            <w:proofErr w:type="gramEnd"/>
          </w:p>
          <w:p w:rsidR="00085FEF" w:rsidRDefault="004F14F8">
            <w:pPr>
              <w:pStyle w:val="TableParagraph"/>
              <w:spacing w:line="244" w:lineRule="auto"/>
              <w:ind w:right="179"/>
              <w:rPr>
                <w:sz w:val="28"/>
              </w:rPr>
            </w:pPr>
            <w:r>
              <w:rPr>
                <w:color w:val="5B5B5B"/>
                <w:sz w:val="28"/>
              </w:rPr>
              <w:t>службы</w:t>
            </w:r>
            <w:r>
              <w:rPr>
                <w:color w:val="5B5B5B"/>
                <w:spacing w:val="-4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в</w:t>
            </w:r>
            <w:r>
              <w:rPr>
                <w:color w:val="5B5B5B"/>
                <w:spacing w:val="-4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полиции</w:t>
            </w:r>
            <w:r>
              <w:rPr>
                <w:color w:val="5B5B5B"/>
                <w:spacing w:val="-3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вследствие</w:t>
            </w:r>
            <w:r>
              <w:rPr>
                <w:color w:val="5B5B5B"/>
                <w:spacing w:val="-3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увечья</w:t>
            </w:r>
            <w:r>
              <w:rPr>
                <w:color w:val="5B5B5B"/>
                <w:spacing w:val="-67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или иного повреждения здоровья,</w:t>
            </w:r>
            <w:r>
              <w:rPr>
                <w:color w:val="5B5B5B"/>
                <w:spacing w:val="1"/>
                <w:sz w:val="28"/>
              </w:rPr>
              <w:t xml:space="preserve"> </w:t>
            </w:r>
            <w:proofErr w:type="gramStart"/>
            <w:r>
              <w:rPr>
                <w:color w:val="5B5B5B"/>
                <w:sz w:val="28"/>
              </w:rPr>
              <w:t>полученных</w:t>
            </w:r>
            <w:proofErr w:type="gramEnd"/>
            <w:r>
              <w:rPr>
                <w:color w:val="5B5B5B"/>
                <w:spacing w:val="-1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в</w:t>
            </w:r>
            <w:r>
              <w:rPr>
                <w:color w:val="5B5B5B"/>
                <w:spacing w:val="-2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связи</w:t>
            </w:r>
            <w:r>
              <w:rPr>
                <w:color w:val="5B5B5B"/>
                <w:spacing w:val="-4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с</w:t>
            </w:r>
            <w:r>
              <w:rPr>
                <w:color w:val="5B5B5B"/>
                <w:spacing w:val="-1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выполнением</w:t>
            </w:r>
          </w:p>
          <w:p w:rsidR="00085FEF" w:rsidRDefault="004F14F8">
            <w:pPr>
              <w:pStyle w:val="TableParagraph"/>
              <w:rPr>
                <w:sz w:val="28"/>
              </w:rPr>
            </w:pPr>
            <w:r>
              <w:rPr>
                <w:color w:val="5B5B5B"/>
                <w:sz w:val="28"/>
              </w:rPr>
              <w:t>служебных</w:t>
            </w:r>
            <w:r>
              <w:rPr>
                <w:color w:val="5B5B5B"/>
                <w:spacing w:val="-2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обязанностей,</w:t>
            </w:r>
            <w:r>
              <w:rPr>
                <w:color w:val="5B5B5B"/>
                <w:spacing w:val="-4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либо</w:t>
            </w:r>
          </w:p>
          <w:p w:rsidR="00085FEF" w:rsidRDefault="004F14F8">
            <w:pPr>
              <w:pStyle w:val="TableParagraph"/>
              <w:spacing w:before="9"/>
              <w:rPr>
                <w:sz w:val="28"/>
              </w:rPr>
            </w:pPr>
            <w:r>
              <w:rPr>
                <w:color w:val="5B5B5B"/>
                <w:sz w:val="28"/>
              </w:rPr>
              <w:t>вследствие</w:t>
            </w:r>
            <w:r>
              <w:rPr>
                <w:color w:val="5B5B5B"/>
                <w:spacing w:val="-4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заболевания,</w:t>
            </w:r>
            <w:r>
              <w:rPr>
                <w:color w:val="5B5B5B"/>
                <w:spacing w:val="-6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полученного</w:t>
            </w:r>
          </w:p>
        </w:tc>
        <w:tc>
          <w:tcPr>
            <w:tcW w:w="4724" w:type="dxa"/>
            <w:vMerge/>
            <w:tcBorders>
              <w:top w:val="nil"/>
            </w:tcBorders>
          </w:tcPr>
          <w:p w:rsidR="00085FEF" w:rsidRDefault="00085FEF">
            <w:pPr>
              <w:rPr>
                <w:sz w:val="2"/>
                <w:szCs w:val="2"/>
              </w:rPr>
            </w:pPr>
          </w:p>
        </w:tc>
      </w:tr>
    </w:tbl>
    <w:p w:rsidR="00085FEF" w:rsidRDefault="00085FEF">
      <w:pPr>
        <w:rPr>
          <w:sz w:val="2"/>
          <w:szCs w:val="2"/>
        </w:rPr>
        <w:sectPr w:rsidR="00085FEF">
          <w:pgSz w:w="11910" w:h="16840"/>
          <w:pgMar w:top="840" w:right="68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4724"/>
        <w:gridCol w:w="4724"/>
      </w:tblGrid>
      <w:tr w:rsidR="00085FEF">
        <w:trPr>
          <w:trHeight w:val="1079"/>
        </w:trPr>
        <w:tc>
          <w:tcPr>
            <w:tcW w:w="4724" w:type="dxa"/>
          </w:tcPr>
          <w:p w:rsidR="00085FEF" w:rsidRDefault="004F14F8">
            <w:pPr>
              <w:pStyle w:val="TableParagraph"/>
              <w:spacing w:before="44" w:line="247" w:lineRule="auto"/>
              <w:ind w:right="196"/>
              <w:rPr>
                <w:b/>
                <w:sz w:val="28"/>
              </w:rPr>
            </w:pPr>
            <w:r>
              <w:rPr>
                <w:b/>
                <w:color w:val="5B5B5B"/>
                <w:sz w:val="28"/>
              </w:rPr>
              <w:lastRenderedPageBreak/>
              <w:t>Категория детей, имеющих право</w:t>
            </w:r>
            <w:r>
              <w:rPr>
                <w:b/>
                <w:color w:val="5B5B5B"/>
                <w:spacing w:val="1"/>
                <w:sz w:val="28"/>
              </w:rPr>
              <w:t xml:space="preserve"> </w:t>
            </w:r>
            <w:r>
              <w:rPr>
                <w:b/>
                <w:color w:val="5B5B5B"/>
                <w:sz w:val="28"/>
              </w:rPr>
              <w:t>на первоочередное предоставление</w:t>
            </w:r>
            <w:r>
              <w:rPr>
                <w:b/>
                <w:color w:val="5B5B5B"/>
                <w:spacing w:val="-67"/>
                <w:sz w:val="28"/>
              </w:rPr>
              <w:t xml:space="preserve"> </w:t>
            </w:r>
            <w:r>
              <w:rPr>
                <w:b/>
                <w:color w:val="5B5B5B"/>
                <w:sz w:val="28"/>
              </w:rPr>
              <w:t>мест в</w:t>
            </w:r>
            <w:r>
              <w:rPr>
                <w:b/>
                <w:color w:val="5B5B5B"/>
                <w:spacing w:val="-1"/>
                <w:sz w:val="28"/>
              </w:rPr>
              <w:t xml:space="preserve"> </w:t>
            </w:r>
            <w:r>
              <w:rPr>
                <w:b/>
                <w:color w:val="5B5B5B"/>
                <w:sz w:val="28"/>
              </w:rPr>
              <w:t>учреждении</w:t>
            </w:r>
          </w:p>
        </w:tc>
        <w:tc>
          <w:tcPr>
            <w:tcW w:w="4724" w:type="dxa"/>
          </w:tcPr>
          <w:p w:rsidR="00085FEF" w:rsidRDefault="004F14F8">
            <w:pPr>
              <w:pStyle w:val="TableParagraph"/>
              <w:spacing w:before="207" w:line="247" w:lineRule="auto"/>
              <w:ind w:left="42" w:right="382"/>
              <w:rPr>
                <w:b/>
                <w:sz w:val="28"/>
              </w:rPr>
            </w:pPr>
            <w:r>
              <w:rPr>
                <w:b/>
                <w:color w:val="5B5B5B"/>
                <w:sz w:val="28"/>
              </w:rPr>
              <w:t>Основание для первоочередного</w:t>
            </w:r>
            <w:r>
              <w:rPr>
                <w:b/>
                <w:color w:val="5B5B5B"/>
                <w:spacing w:val="1"/>
                <w:sz w:val="28"/>
              </w:rPr>
              <w:t xml:space="preserve"> </w:t>
            </w:r>
            <w:r>
              <w:rPr>
                <w:b/>
                <w:color w:val="5B5B5B"/>
                <w:sz w:val="28"/>
              </w:rPr>
              <w:t>устройства</w:t>
            </w:r>
            <w:r>
              <w:rPr>
                <w:b/>
                <w:color w:val="5B5B5B"/>
                <w:spacing w:val="-3"/>
                <w:sz w:val="28"/>
              </w:rPr>
              <w:t xml:space="preserve"> </w:t>
            </w:r>
            <w:r>
              <w:rPr>
                <w:b/>
                <w:color w:val="5B5B5B"/>
                <w:sz w:val="28"/>
              </w:rPr>
              <w:t>ребенка</w:t>
            </w:r>
            <w:r>
              <w:rPr>
                <w:b/>
                <w:color w:val="5B5B5B"/>
                <w:spacing w:val="-2"/>
                <w:sz w:val="28"/>
              </w:rPr>
              <w:t xml:space="preserve"> </w:t>
            </w:r>
            <w:r>
              <w:rPr>
                <w:b/>
                <w:color w:val="5B5B5B"/>
                <w:sz w:val="28"/>
              </w:rPr>
              <w:t>в</w:t>
            </w:r>
            <w:r>
              <w:rPr>
                <w:b/>
                <w:color w:val="5B5B5B"/>
                <w:spacing w:val="-4"/>
                <w:sz w:val="28"/>
              </w:rPr>
              <w:t xml:space="preserve"> </w:t>
            </w:r>
            <w:r>
              <w:rPr>
                <w:b/>
                <w:color w:val="5B5B5B"/>
                <w:sz w:val="28"/>
              </w:rPr>
              <w:t>учреждение</w:t>
            </w:r>
          </w:p>
        </w:tc>
      </w:tr>
      <w:tr w:rsidR="00085FEF">
        <w:trPr>
          <w:trHeight w:val="1410"/>
        </w:trPr>
        <w:tc>
          <w:tcPr>
            <w:tcW w:w="4724" w:type="dxa"/>
          </w:tcPr>
          <w:p w:rsidR="00085FEF" w:rsidRDefault="004F14F8">
            <w:pPr>
              <w:pStyle w:val="TableParagraph"/>
              <w:spacing w:before="39" w:line="244" w:lineRule="auto"/>
              <w:ind w:right="160"/>
              <w:rPr>
                <w:sz w:val="28"/>
              </w:rPr>
            </w:pPr>
            <w:r>
              <w:rPr>
                <w:color w:val="5B5B5B"/>
                <w:sz w:val="28"/>
              </w:rPr>
              <w:t>в период прохождения службы в</w:t>
            </w:r>
            <w:r>
              <w:rPr>
                <w:color w:val="5B5B5B"/>
                <w:spacing w:val="1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 xml:space="preserve">полиции, </w:t>
            </w:r>
            <w:proofErr w:type="gramStart"/>
            <w:r>
              <w:rPr>
                <w:color w:val="5B5B5B"/>
                <w:sz w:val="28"/>
              </w:rPr>
              <w:t>исключивших</w:t>
            </w:r>
            <w:proofErr w:type="gramEnd"/>
            <w:r>
              <w:rPr>
                <w:color w:val="5B5B5B"/>
                <w:sz w:val="28"/>
              </w:rPr>
              <w:t xml:space="preserve"> возможность</w:t>
            </w:r>
            <w:r>
              <w:rPr>
                <w:color w:val="5B5B5B"/>
                <w:spacing w:val="-67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дальнейшего прохождения службы в</w:t>
            </w:r>
            <w:r>
              <w:rPr>
                <w:color w:val="5B5B5B"/>
                <w:spacing w:val="-67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полиции</w:t>
            </w:r>
          </w:p>
        </w:tc>
        <w:tc>
          <w:tcPr>
            <w:tcW w:w="4724" w:type="dxa"/>
            <w:vMerge w:val="restart"/>
          </w:tcPr>
          <w:p w:rsidR="00085FEF" w:rsidRDefault="00085FEF">
            <w:pPr>
              <w:pStyle w:val="TableParagraph"/>
              <w:ind w:left="0"/>
              <w:rPr>
                <w:sz w:val="28"/>
              </w:rPr>
            </w:pPr>
          </w:p>
        </w:tc>
      </w:tr>
      <w:tr w:rsidR="00085FEF">
        <w:trPr>
          <w:trHeight w:val="2068"/>
        </w:trPr>
        <w:tc>
          <w:tcPr>
            <w:tcW w:w="4724" w:type="dxa"/>
          </w:tcPr>
          <w:p w:rsidR="00085FEF" w:rsidRDefault="004F14F8">
            <w:pPr>
              <w:pStyle w:val="TableParagraph"/>
              <w:spacing w:before="39" w:line="244" w:lineRule="auto"/>
              <w:ind w:right="991"/>
              <w:rPr>
                <w:sz w:val="28"/>
              </w:rPr>
            </w:pPr>
            <w:r>
              <w:rPr>
                <w:color w:val="5B5B5B"/>
                <w:sz w:val="28"/>
              </w:rPr>
              <w:t>8.6. Дети, находящиеся</w:t>
            </w:r>
            <w:r>
              <w:rPr>
                <w:color w:val="5B5B5B"/>
                <w:spacing w:val="1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(находившиеся)</w:t>
            </w:r>
            <w:r>
              <w:rPr>
                <w:color w:val="5B5B5B"/>
                <w:spacing w:val="-6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на</w:t>
            </w:r>
            <w:r>
              <w:rPr>
                <w:color w:val="5B5B5B"/>
                <w:spacing w:val="-5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иждивении</w:t>
            </w:r>
          </w:p>
          <w:p w:rsidR="00085FEF" w:rsidRDefault="004F14F8">
            <w:pPr>
              <w:pStyle w:val="TableParagraph"/>
              <w:spacing w:before="3" w:line="244" w:lineRule="auto"/>
              <w:ind w:right="400"/>
              <w:rPr>
                <w:sz w:val="28"/>
              </w:rPr>
            </w:pPr>
            <w:proofErr w:type="gramStart"/>
            <w:r>
              <w:rPr>
                <w:color w:val="5B5B5B"/>
                <w:sz w:val="28"/>
              </w:rPr>
              <w:t>сотрудника полиции, гражданина</w:t>
            </w:r>
            <w:r>
              <w:rPr>
                <w:color w:val="5B5B5B"/>
                <w:spacing w:val="1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Российской Федерации, указанных</w:t>
            </w:r>
            <w:r>
              <w:rPr>
                <w:color w:val="5B5B5B"/>
                <w:spacing w:val="-67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в</w:t>
            </w:r>
            <w:r>
              <w:rPr>
                <w:color w:val="5B5B5B"/>
                <w:spacing w:val="-3"/>
                <w:sz w:val="28"/>
              </w:rPr>
              <w:t xml:space="preserve"> </w:t>
            </w:r>
            <w:hyperlink r:id="rId6">
              <w:r>
                <w:rPr>
                  <w:color w:val="0079D0"/>
                  <w:sz w:val="28"/>
                  <w:u w:val="single" w:color="0079D0"/>
                </w:rPr>
                <w:t>пунктах 8.1</w:t>
              </w:r>
              <w:r>
                <w:rPr>
                  <w:color w:val="0079D0"/>
                  <w:sz w:val="28"/>
                </w:rPr>
                <w:t xml:space="preserve"> </w:t>
              </w:r>
            </w:hyperlink>
            <w:r>
              <w:rPr>
                <w:color w:val="5B5B5B"/>
                <w:sz w:val="28"/>
              </w:rPr>
              <w:t>-8.</w:t>
            </w:r>
            <w:hyperlink r:id="rId7">
              <w:r>
                <w:rPr>
                  <w:color w:val="0079D0"/>
                  <w:sz w:val="28"/>
                  <w:u w:val="single" w:color="0079D0"/>
                </w:rPr>
                <w:t>5</w:t>
              </w:r>
              <w:r>
                <w:rPr>
                  <w:color w:val="0079D0"/>
                  <w:spacing w:val="-2"/>
                  <w:sz w:val="28"/>
                </w:rPr>
                <w:t xml:space="preserve"> </w:t>
              </w:r>
            </w:hyperlink>
            <w:r>
              <w:rPr>
                <w:color w:val="5B5B5B"/>
                <w:sz w:val="28"/>
              </w:rPr>
              <w:t>настоящей части.</w:t>
            </w:r>
            <w:proofErr w:type="gramEnd"/>
          </w:p>
        </w:tc>
        <w:tc>
          <w:tcPr>
            <w:tcW w:w="4724" w:type="dxa"/>
            <w:vMerge/>
            <w:tcBorders>
              <w:top w:val="nil"/>
            </w:tcBorders>
          </w:tcPr>
          <w:p w:rsidR="00085FEF" w:rsidRDefault="00085FEF">
            <w:pPr>
              <w:rPr>
                <w:sz w:val="2"/>
                <w:szCs w:val="2"/>
              </w:rPr>
            </w:pPr>
          </w:p>
        </w:tc>
      </w:tr>
      <w:tr w:rsidR="00085FEF">
        <w:trPr>
          <w:trHeight w:val="1082"/>
        </w:trPr>
        <w:tc>
          <w:tcPr>
            <w:tcW w:w="4724" w:type="dxa"/>
          </w:tcPr>
          <w:p w:rsidR="00085FEF" w:rsidRDefault="004F14F8">
            <w:pPr>
              <w:pStyle w:val="TableParagraph"/>
              <w:spacing w:before="205" w:line="247" w:lineRule="auto"/>
              <w:ind w:right="525"/>
              <w:rPr>
                <w:sz w:val="28"/>
              </w:rPr>
            </w:pPr>
            <w:r>
              <w:rPr>
                <w:color w:val="5B5B5B"/>
                <w:sz w:val="28"/>
              </w:rPr>
              <w:t>9. Дети военнослужащих по месту</w:t>
            </w:r>
            <w:r>
              <w:rPr>
                <w:color w:val="5B5B5B"/>
                <w:spacing w:val="-67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жительства</w:t>
            </w:r>
            <w:r>
              <w:rPr>
                <w:color w:val="5B5B5B"/>
                <w:spacing w:val="-2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их</w:t>
            </w:r>
            <w:r>
              <w:rPr>
                <w:color w:val="5B5B5B"/>
                <w:spacing w:val="1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семей</w:t>
            </w:r>
          </w:p>
        </w:tc>
        <w:tc>
          <w:tcPr>
            <w:tcW w:w="4724" w:type="dxa"/>
          </w:tcPr>
          <w:p w:rsidR="00085FEF" w:rsidRDefault="004F14F8">
            <w:pPr>
              <w:pStyle w:val="TableParagraph"/>
              <w:spacing w:before="39" w:line="244" w:lineRule="auto"/>
              <w:ind w:left="42" w:right="196"/>
              <w:rPr>
                <w:sz w:val="28"/>
              </w:rPr>
            </w:pPr>
            <w:r>
              <w:rPr>
                <w:color w:val="5B5B5B"/>
                <w:sz w:val="28"/>
              </w:rPr>
              <w:t>Федеральный закон от 27.05.1998 N</w:t>
            </w:r>
            <w:r>
              <w:rPr>
                <w:color w:val="5B5B5B"/>
                <w:spacing w:val="1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76-ФЗ (ред. от 24.11.2014) "О статусе</w:t>
            </w:r>
            <w:r>
              <w:rPr>
                <w:color w:val="5B5B5B"/>
                <w:spacing w:val="-68"/>
                <w:sz w:val="28"/>
              </w:rPr>
              <w:t xml:space="preserve"> </w:t>
            </w:r>
            <w:r>
              <w:rPr>
                <w:color w:val="5B5B5B"/>
                <w:sz w:val="28"/>
              </w:rPr>
              <w:t>военнослужащих"</w:t>
            </w:r>
          </w:p>
        </w:tc>
      </w:tr>
    </w:tbl>
    <w:p w:rsidR="004F14F8" w:rsidRDefault="004F14F8"/>
    <w:sectPr w:rsidR="004F14F8">
      <w:pgSz w:w="11910" w:h="16840"/>
      <w:pgMar w:top="840" w:right="6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864"/>
    <w:multiLevelType w:val="hybridMultilevel"/>
    <w:tmpl w:val="E0F4A71E"/>
    <w:lvl w:ilvl="0" w:tplc="BB46F938">
      <w:start w:val="1"/>
      <w:numFmt w:val="decimal"/>
      <w:lvlText w:val="%1)"/>
      <w:lvlJc w:val="left"/>
      <w:pPr>
        <w:ind w:left="417" w:hanging="375"/>
        <w:jc w:val="left"/>
      </w:pPr>
      <w:rPr>
        <w:rFonts w:ascii="Times New Roman" w:eastAsia="Times New Roman" w:hAnsi="Times New Roman" w:cs="Times New Roman" w:hint="default"/>
        <w:color w:val="5B5B5B"/>
        <w:spacing w:val="0"/>
        <w:w w:val="100"/>
        <w:sz w:val="28"/>
        <w:szCs w:val="28"/>
        <w:lang w:val="ru-RU" w:eastAsia="en-US" w:bidi="ar-SA"/>
      </w:rPr>
    </w:lvl>
    <w:lvl w:ilvl="1" w:tplc="9E165258">
      <w:numFmt w:val="bullet"/>
      <w:lvlText w:val="•"/>
      <w:lvlJc w:val="left"/>
      <w:pPr>
        <w:ind w:left="848" w:hanging="375"/>
      </w:pPr>
      <w:rPr>
        <w:rFonts w:hint="default"/>
        <w:lang w:val="ru-RU" w:eastAsia="en-US" w:bidi="ar-SA"/>
      </w:rPr>
    </w:lvl>
    <w:lvl w:ilvl="2" w:tplc="69A43DCE">
      <w:numFmt w:val="bullet"/>
      <w:lvlText w:val="•"/>
      <w:lvlJc w:val="left"/>
      <w:pPr>
        <w:ind w:left="1277" w:hanging="375"/>
      </w:pPr>
      <w:rPr>
        <w:rFonts w:hint="default"/>
        <w:lang w:val="ru-RU" w:eastAsia="en-US" w:bidi="ar-SA"/>
      </w:rPr>
    </w:lvl>
    <w:lvl w:ilvl="3" w:tplc="7F0453DA">
      <w:numFmt w:val="bullet"/>
      <w:lvlText w:val="•"/>
      <w:lvlJc w:val="left"/>
      <w:pPr>
        <w:ind w:left="1706" w:hanging="375"/>
      </w:pPr>
      <w:rPr>
        <w:rFonts w:hint="default"/>
        <w:lang w:val="ru-RU" w:eastAsia="en-US" w:bidi="ar-SA"/>
      </w:rPr>
    </w:lvl>
    <w:lvl w:ilvl="4" w:tplc="2F460EAC">
      <w:numFmt w:val="bullet"/>
      <w:lvlText w:val="•"/>
      <w:lvlJc w:val="left"/>
      <w:pPr>
        <w:ind w:left="2135" w:hanging="375"/>
      </w:pPr>
      <w:rPr>
        <w:rFonts w:hint="default"/>
        <w:lang w:val="ru-RU" w:eastAsia="en-US" w:bidi="ar-SA"/>
      </w:rPr>
    </w:lvl>
    <w:lvl w:ilvl="5" w:tplc="2F4E2976">
      <w:numFmt w:val="bullet"/>
      <w:lvlText w:val="•"/>
      <w:lvlJc w:val="left"/>
      <w:pPr>
        <w:ind w:left="2564" w:hanging="375"/>
      </w:pPr>
      <w:rPr>
        <w:rFonts w:hint="default"/>
        <w:lang w:val="ru-RU" w:eastAsia="en-US" w:bidi="ar-SA"/>
      </w:rPr>
    </w:lvl>
    <w:lvl w:ilvl="6" w:tplc="0EEA8C90">
      <w:numFmt w:val="bullet"/>
      <w:lvlText w:val="•"/>
      <w:lvlJc w:val="left"/>
      <w:pPr>
        <w:ind w:left="2993" w:hanging="375"/>
      </w:pPr>
      <w:rPr>
        <w:rFonts w:hint="default"/>
        <w:lang w:val="ru-RU" w:eastAsia="en-US" w:bidi="ar-SA"/>
      </w:rPr>
    </w:lvl>
    <w:lvl w:ilvl="7" w:tplc="1A626F5E">
      <w:numFmt w:val="bullet"/>
      <w:lvlText w:val="•"/>
      <w:lvlJc w:val="left"/>
      <w:pPr>
        <w:ind w:left="3422" w:hanging="375"/>
      </w:pPr>
      <w:rPr>
        <w:rFonts w:hint="default"/>
        <w:lang w:val="ru-RU" w:eastAsia="en-US" w:bidi="ar-SA"/>
      </w:rPr>
    </w:lvl>
    <w:lvl w:ilvl="8" w:tplc="EE5605CA">
      <w:numFmt w:val="bullet"/>
      <w:lvlText w:val="•"/>
      <w:lvlJc w:val="left"/>
      <w:pPr>
        <w:ind w:left="3851" w:hanging="37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5FEF"/>
    <w:rsid w:val="00002B25"/>
    <w:rsid w:val="00085FEF"/>
    <w:rsid w:val="004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299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299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6D01CC2FDA4A11E4B93CEB3B45840D5D6DDCEFCEDB0E97440F6E9620CA456DAE27322D5597344AA0E2a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6D01CC2FDA4A11E4B93CEB3B45840D5D6DDCEFCEDB0E97440F6E9620CA456DAE27322D5597344AA0E2a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</cp:lastModifiedBy>
  <cp:revision>3</cp:revision>
  <dcterms:created xsi:type="dcterms:W3CDTF">2021-04-14T10:49:00Z</dcterms:created>
  <dcterms:modified xsi:type="dcterms:W3CDTF">2021-04-14T10:50:00Z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2021-04-14T00:00:00Z</vt:filetime>
  </property>
</Properties>
</file>