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26" w:rsidRDefault="005C1426" w:rsidP="005C142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14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5C1426" w:rsidRPr="005C1426" w:rsidRDefault="005C1426" w:rsidP="005C142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426" w:rsidRDefault="005C1426" w:rsidP="007F3C5C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 w:rsidR="00A31571" w:rsidRPr="005C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постановления Правительства Свердловской области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31571" w:rsidRPr="005C1426">
        <w:rPr>
          <w:rFonts w:ascii="Times New Roman" w:hAnsi="Times New Roman" w:cs="Times New Roman"/>
          <w:color w:val="000000" w:themeColor="text1"/>
          <w:sz w:val="28"/>
          <w:szCs w:val="28"/>
        </w:rPr>
        <w:t>от 09.04.2020 года № 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               и дистанционных образовательных технологий» устанавливается денежная компенсация на обеспечение бесплатным одноразовым питанием детей-сирот, детей, оставшихся без попечения родителей, детей из семей, имеющих среднедушевой доход ниже величины прожиточного</w:t>
      </w:r>
      <w:proofErr w:type="gramEnd"/>
      <w:r w:rsidR="00A31571" w:rsidRPr="005C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минимума, установленного в Свердловской области, детей из многодетных семей,                     а так же на обеспечение двухразовым бесплатным питанием детей  с ОВЗ, </w:t>
      </w:r>
      <w:r w:rsidR="007F3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31571" w:rsidRPr="005C1426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детей-инвалидов.</w:t>
      </w:r>
      <w:r w:rsidR="00A31571" w:rsidRPr="005C14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1571" w:rsidRPr="005C14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1571" w:rsidRPr="007F3C5C">
        <w:rPr>
          <w:rFonts w:ascii="Times New Roman" w:hAnsi="Times New Roman" w:cs="Times New Roman"/>
          <w:sz w:val="28"/>
          <w:szCs w:val="28"/>
        </w:rPr>
        <w:t xml:space="preserve">Денежная компенсация выплачивается одному из родителей, проживающему совместно с </w:t>
      </w:r>
      <w:proofErr w:type="gramStart"/>
      <w:r w:rsidR="00A31571" w:rsidRPr="007F3C5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31571" w:rsidRPr="007F3C5C">
        <w:rPr>
          <w:rFonts w:ascii="Times New Roman" w:hAnsi="Times New Roman" w:cs="Times New Roman"/>
          <w:sz w:val="28"/>
          <w:szCs w:val="28"/>
        </w:rPr>
        <w:t xml:space="preserve">. Получение денежной компенсации </w:t>
      </w:r>
      <w:r w:rsidR="007F3C5C" w:rsidRPr="007F3C5C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A31571" w:rsidRPr="007F3C5C">
        <w:rPr>
          <w:rFonts w:ascii="Times New Roman" w:hAnsi="Times New Roman" w:cs="Times New Roman"/>
          <w:sz w:val="28"/>
          <w:szCs w:val="28"/>
        </w:rPr>
        <w:t>за период реализации образовательных программ с применением дистанционных технологий.</w:t>
      </w:r>
      <w:r w:rsidR="00A31571" w:rsidRPr="007F3C5C">
        <w:rPr>
          <w:rFonts w:ascii="Times New Roman" w:hAnsi="Times New Roman" w:cs="Times New Roman"/>
          <w:sz w:val="28"/>
          <w:szCs w:val="28"/>
        </w:rPr>
        <w:br/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получения </w:t>
      </w:r>
      <w:r w:rsid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компенсации </w:t>
      </w:r>
      <w:r w:rsid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заявителю </w:t>
      </w:r>
      <w:r w:rsid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обратиться в образовательную</w:t>
      </w:r>
      <w:r w:rsid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организацию с </w:t>
      </w:r>
      <w:r w:rsid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заявлением </w:t>
      </w:r>
      <w:r w:rsid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получении денежной компенсации</w:t>
      </w:r>
      <w:r w:rsid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</w:t>
      </w:r>
      <w:r w:rsid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бухгалтерию школы.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1571" w:rsidRPr="005C142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Необходимые документы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заявление;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копию паспорта заявителя;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копия свидетельства о рождении (копия паспорта) ребёнка;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сведения о банковских реквизитах и номере лицевого счета заявителя;</w:t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1571" w:rsidRPr="00A3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согласие на обработку персональных данных.</w:t>
      </w:r>
    </w:p>
    <w:p w:rsidR="005C1426" w:rsidRDefault="005C1426" w:rsidP="005C1426"/>
    <w:p w:rsidR="00000000" w:rsidRPr="005C1426" w:rsidRDefault="005C1426" w:rsidP="005C1426">
      <w:pPr>
        <w:jc w:val="both"/>
        <w:rPr>
          <w:rFonts w:ascii="Times New Roman" w:hAnsi="Times New Roman" w:cs="Times New Roman"/>
          <w:sz w:val="28"/>
          <w:szCs w:val="28"/>
        </w:rPr>
      </w:pPr>
      <w:r w:rsidRPr="005C142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C1426">
        <w:rPr>
          <w:rFonts w:ascii="Times New Roman" w:hAnsi="Times New Roman" w:cs="Times New Roman"/>
          <w:sz w:val="28"/>
          <w:szCs w:val="28"/>
        </w:rPr>
        <w:t>Учитывая, что в личных делах обучающихся имеется часть необходимых документов для предоставления денежной компенсации и в связи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C1426">
        <w:rPr>
          <w:rFonts w:ascii="Times New Roman" w:hAnsi="Times New Roman" w:cs="Times New Roman"/>
          <w:sz w:val="28"/>
          <w:szCs w:val="28"/>
        </w:rPr>
        <w:t xml:space="preserve">с тем, что в соответствии с пунктом 8 Указа Губернатора Свердловской области от 18 марта 2020 года № 100 –УГ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5C14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C1426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5C142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C1426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5C1426">
        <w:rPr>
          <w:rFonts w:ascii="Times New Roman" w:hAnsi="Times New Roman" w:cs="Times New Roman"/>
          <w:sz w:val="28"/>
          <w:szCs w:val="28"/>
        </w:rPr>
        <w:t xml:space="preserve"> ;жителям Свердловской области предписано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142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C1426">
        <w:rPr>
          <w:rFonts w:ascii="Times New Roman" w:hAnsi="Times New Roman" w:cs="Times New Roman"/>
          <w:sz w:val="28"/>
          <w:szCs w:val="28"/>
        </w:rPr>
        <w:t>покидать</w:t>
      </w:r>
      <w:proofErr w:type="gramEnd"/>
      <w:r w:rsidRPr="005C1426">
        <w:rPr>
          <w:rFonts w:ascii="Times New Roman" w:hAnsi="Times New Roman" w:cs="Times New Roman"/>
          <w:sz w:val="28"/>
          <w:szCs w:val="28"/>
        </w:rPr>
        <w:t xml:space="preserve"> места жительства в связи с недопущением распространения  </w:t>
      </w:r>
      <w:proofErr w:type="spellStart"/>
      <w:r w:rsidRPr="005C14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C1426">
        <w:rPr>
          <w:rFonts w:ascii="Times New Roman" w:hAnsi="Times New Roman" w:cs="Times New Roman"/>
          <w:sz w:val="28"/>
          <w:szCs w:val="28"/>
        </w:rPr>
        <w:t xml:space="preserve"> инфекции на территории Свердловской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426">
        <w:rPr>
          <w:rFonts w:ascii="Times New Roman" w:hAnsi="Times New Roman" w:cs="Times New Roman"/>
          <w:sz w:val="28"/>
          <w:szCs w:val="28"/>
        </w:rPr>
        <w:t xml:space="preserve">Министерство образования рекомендует принимать от заявителей только отсутствующие документы </w:t>
      </w:r>
      <w:r w:rsidRPr="007F3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(например, заявление и сведения о банковских реквизитах для перечисления выплаты денежной компенсации)</w:t>
      </w:r>
      <w:r w:rsidRPr="005C1426">
        <w:rPr>
          <w:rFonts w:ascii="Times New Roman" w:hAnsi="Times New Roman" w:cs="Times New Roman"/>
          <w:sz w:val="28"/>
          <w:szCs w:val="28"/>
        </w:rPr>
        <w:t>.</w:t>
      </w:r>
    </w:p>
    <w:sectPr w:rsidR="00000000" w:rsidRPr="005C1426" w:rsidSect="007F3C5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31571"/>
    <w:rsid w:val="005C1426"/>
    <w:rsid w:val="007F3C5C"/>
    <w:rsid w:val="00A3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5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2020-04-24T12:42:00Z</dcterms:created>
  <dcterms:modified xsi:type="dcterms:W3CDTF">2020-04-24T13:05:00Z</dcterms:modified>
</cp:coreProperties>
</file>