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4" w:rsidRPr="00F8458A" w:rsidRDefault="00942864" w:rsidP="0094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деятельности МКОУ </w:t>
      </w:r>
      <w:proofErr w:type="spellStart"/>
      <w:r w:rsidRPr="00F8458A">
        <w:rPr>
          <w:rFonts w:ascii="Times New Roman" w:hAnsi="Times New Roman" w:cs="Times New Roman"/>
          <w:b/>
          <w:sz w:val="28"/>
          <w:szCs w:val="28"/>
        </w:rPr>
        <w:t>Аксарихинская</w:t>
      </w:r>
      <w:proofErr w:type="spellEnd"/>
      <w:r w:rsidRPr="00F8458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42864" w:rsidRDefault="00942864" w:rsidP="0094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за </w:t>
      </w:r>
      <w:r w:rsidR="00E7662B">
        <w:rPr>
          <w:rFonts w:ascii="Times New Roman" w:hAnsi="Times New Roman" w:cs="Times New Roman"/>
          <w:b/>
          <w:sz w:val="28"/>
          <w:szCs w:val="28"/>
        </w:rPr>
        <w:t>2</w:t>
      </w:r>
      <w:r w:rsidRPr="00F8458A">
        <w:rPr>
          <w:rFonts w:ascii="Times New Roman" w:hAnsi="Times New Roman" w:cs="Times New Roman"/>
          <w:b/>
          <w:sz w:val="28"/>
          <w:szCs w:val="28"/>
        </w:rPr>
        <w:t>-й квартал 2018 г.</w:t>
      </w:r>
    </w:p>
    <w:p w:rsidR="00A552C9" w:rsidRDefault="00F576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2655"/>
        <w:gridCol w:w="31"/>
        <w:gridCol w:w="2636"/>
      </w:tblGrid>
      <w:tr w:rsidR="00942864" w:rsidRPr="001B6C55" w:rsidTr="00942864">
        <w:tc>
          <w:tcPr>
            <w:tcW w:w="817" w:type="dxa"/>
            <w:vMerge w:val="restart"/>
            <w:vAlign w:val="center"/>
          </w:tcPr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C55">
              <w:rPr>
                <w:rFonts w:ascii="Times New Roman" w:hAnsi="Times New Roman" w:cs="Times New Roman"/>
              </w:rPr>
              <w:t>п</w:t>
            </w:r>
            <w:proofErr w:type="gramEnd"/>
            <w:r w:rsidRPr="001B6C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Наименование контрольного вопроса</w:t>
            </w:r>
          </w:p>
        </w:tc>
        <w:tc>
          <w:tcPr>
            <w:tcW w:w="9716" w:type="dxa"/>
            <w:gridSpan w:val="4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Формат ответа</w:t>
            </w:r>
          </w:p>
        </w:tc>
      </w:tr>
      <w:tr w:rsidR="00942864" w:rsidRPr="001B6C55" w:rsidTr="00942864">
        <w:tc>
          <w:tcPr>
            <w:tcW w:w="817" w:type="dxa"/>
            <w:vMerge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Количественное выражение показателя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Процентное выражение показателя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Привлекались ли работники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 административной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к дисциплинарной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 уголовной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Сколько сообщений о совершении коррупционных правонарушений работниками М</w:t>
            </w:r>
            <w:r w:rsidR="00F5761B">
              <w:rPr>
                <w:rFonts w:ascii="Times New Roman" w:hAnsi="Times New Roman" w:cs="Times New Roman"/>
              </w:rPr>
              <w:t>К</w:t>
            </w:r>
            <w:r w:rsidRPr="001B6C55">
              <w:rPr>
                <w:rFonts w:ascii="Times New Roman" w:hAnsi="Times New Roman" w:cs="Times New Roman"/>
              </w:rPr>
              <w:t>ОУ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Количество поступивших сообщений о коррупционных правонарушениях, из них: количество выявленных коррупционных преступлений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Какие в отчетном периоде организационные меры по созданию условий, затрудняющих возможность коррупционного поведения и обеспечивающих снижение уровня коррупции? (издание приказов, локальных актов, обучение сотрудников и пр.)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B6C55">
              <w:rPr>
                <w:rFonts w:ascii="Times New Roman" w:hAnsi="Times New Roman" w:cs="Times New Roman"/>
              </w:rPr>
              <w:t xml:space="preserve">Дистанционный обучающий семинар </w:t>
            </w:r>
            <w:r w:rsidR="00F5761B">
              <w:rPr>
                <w:rFonts w:ascii="Times New Roman" w:hAnsi="Times New Roman" w:cs="Times New Roman"/>
              </w:rPr>
              <w:t xml:space="preserve">             </w:t>
            </w:r>
            <w:r w:rsidRPr="001B6C55">
              <w:rPr>
                <w:rFonts w:ascii="Times New Roman" w:hAnsi="Times New Roman" w:cs="Times New Roman"/>
              </w:rPr>
              <w:t xml:space="preserve">для работников школы «Правовое воспитание учащихся начальной школы» апрель 2018г.). </w:t>
            </w:r>
            <w:proofErr w:type="gramEnd"/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2. Проведены беседы на классных часах в 5-11 классах по темам: «Коррупция как социальное явление», «Государственная антикоррупционная политика».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3. На официальном сайте школы размещен отчет о </w:t>
            </w:r>
            <w:proofErr w:type="spellStart"/>
            <w:r w:rsidRPr="001B6C55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школы за 2017-2018 учебный год.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4. Размещение на сайте школы материалов Министерства юстиции Российской Федерации «Подростку о его правах и обязанностях», «Что такое коррупция и как с ней бороться».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5. Информирование общественности через сайт школы о комплектовании 1-ых и 10-ых классов.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Какие приняты нормативные правовые </w:t>
            </w:r>
            <w:r w:rsidRPr="001B6C55">
              <w:rPr>
                <w:rFonts w:ascii="Times New Roman" w:hAnsi="Times New Roman" w:cs="Times New Roman"/>
              </w:rPr>
              <w:lastRenderedPageBreak/>
              <w:t>акты, направленные на противодействие коррупции в МОО?</w:t>
            </w:r>
          </w:p>
        </w:tc>
        <w:tc>
          <w:tcPr>
            <w:tcW w:w="4394" w:type="dxa"/>
          </w:tcPr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lastRenderedPageBreak/>
              <w:t xml:space="preserve">Продолжают действовать принятые в школе </w:t>
            </w:r>
            <w:r w:rsidRPr="001B6C55">
              <w:rPr>
                <w:rFonts w:ascii="Times New Roman" w:hAnsi="Times New Roman" w:cs="Times New Roman"/>
              </w:rPr>
              <w:lastRenderedPageBreak/>
              <w:t>в соответствии с Антикоррупционной политикой МКОУ "</w:t>
            </w:r>
            <w:proofErr w:type="spellStart"/>
            <w:r w:rsidRPr="001B6C55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СОШ               и Планом мероприятий по противодействию коррупции на 2018-2019гг.: 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- Кодекс этики и служебного поведения работников МКОУ </w:t>
            </w:r>
            <w:proofErr w:type="spellStart"/>
            <w:r w:rsidRPr="001B6C55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СОШ.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- Порядок уведомления работодателя                   о фактах обращения в целях склонения работника МКОУ </w:t>
            </w:r>
            <w:proofErr w:type="spellStart"/>
            <w:r w:rsidRPr="001B6C55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СОШ                    к совершению коррупционных правонарушений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- Положение о порядке предотвращения и (или) урегулирования конфликта интересов в </w:t>
            </w:r>
            <w:r w:rsidR="00F5761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F5761B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="00F5761B">
              <w:rPr>
                <w:rFonts w:ascii="Times New Roman" w:hAnsi="Times New Roman" w:cs="Times New Roman"/>
              </w:rPr>
              <w:t xml:space="preserve"> СОШ</w:t>
            </w:r>
            <w:bookmarkStart w:id="0" w:name="_GoBack"/>
            <w:bookmarkEnd w:id="0"/>
            <w:r w:rsidRPr="001B6C55">
              <w:rPr>
                <w:rFonts w:ascii="Times New Roman" w:hAnsi="Times New Roman" w:cs="Times New Roman"/>
              </w:rPr>
              <w:t>"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- Порядок взаимодействия  МКОУ </w:t>
            </w:r>
            <w:proofErr w:type="spellStart"/>
            <w:r w:rsidRPr="001B6C55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СОШ  с правоохранительными органами 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- Положение о нормах профессиональной этики педагогических работников - Положение о комиссии по профессиональной этике педагогических работников 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- Положение о комиссии по урегулированию споров между участниками образовательных отношений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- Приказ "О введении антикоррупционной оговорки в хозяйственные договоры"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- Правила, регламентирующие вопросы обмена деловыми подарками и знаками делового гостеприимства 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- Положение о комиссии по профилактике коррупционных нарушений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- Положение о комиссии по трудовым спорам </w:t>
            </w:r>
          </w:p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- Декларация конфликта интересов 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lastRenderedPageBreak/>
              <w:t xml:space="preserve">Во втором квартале 2018г. новых нормативных </w:t>
            </w:r>
            <w:r w:rsidRPr="001B6C55">
              <w:rPr>
                <w:rFonts w:ascii="Times New Roman" w:hAnsi="Times New Roman" w:cs="Times New Roman"/>
              </w:rPr>
              <w:lastRenderedPageBreak/>
              <w:t>правовых актов не принималось.</w:t>
            </w:r>
          </w:p>
        </w:tc>
      </w:tr>
      <w:tr w:rsidR="00855D0A" w:rsidRPr="001B6C55" w:rsidTr="00855D0A">
        <w:tc>
          <w:tcPr>
            <w:tcW w:w="817" w:type="dxa"/>
          </w:tcPr>
          <w:p w:rsidR="00855D0A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3" w:type="dxa"/>
          </w:tcPr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Приведены ли правовые акты МОУ в соответствие с требованиями федеральных законов и нормативных правовых актов федеральных </w:t>
            </w:r>
            <w:r w:rsidRPr="001B6C55">
              <w:rPr>
                <w:rFonts w:ascii="Times New Roman" w:hAnsi="Times New Roman" w:cs="Times New Roman"/>
              </w:rPr>
              <w:lastRenderedPageBreak/>
              <w:t>государственных органов и нормативных правовых актов органов государственной власти субъектов по вопросам противодействия коррупции?</w:t>
            </w:r>
          </w:p>
        </w:tc>
        <w:tc>
          <w:tcPr>
            <w:tcW w:w="4394" w:type="dxa"/>
          </w:tcPr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lastRenderedPageBreak/>
              <w:t xml:space="preserve">Указать наименование правового акта, дата приведения его в </w:t>
            </w:r>
            <w:r w:rsidR="00E7662B">
              <w:rPr>
                <w:rFonts w:ascii="Times New Roman" w:hAnsi="Times New Roman" w:cs="Times New Roman"/>
              </w:rPr>
              <w:t>соответствие с требованиями законодательст</w:t>
            </w:r>
            <w:r w:rsidRPr="001B6C55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655" w:type="dxa"/>
          </w:tcPr>
          <w:p w:rsidR="00855D0A" w:rsidRPr="001B6C55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855D0A" w:rsidRPr="001B6C55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D0A" w:rsidRPr="001B6C55" w:rsidTr="00855D0A">
        <w:tc>
          <w:tcPr>
            <w:tcW w:w="817" w:type="dxa"/>
          </w:tcPr>
          <w:p w:rsidR="00855D0A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3" w:type="dxa"/>
          </w:tcPr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Каким образом организована проверка сообщений о ставших известным гражданам случаях коррупционных правонарушений?</w:t>
            </w:r>
          </w:p>
        </w:tc>
        <w:tc>
          <w:tcPr>
            <w:tcW w:w="4394" w:type="dxa"/>
          </w:tcPr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Наличие на информационных стендах, сайте в сети Интернет сведения:</w:t>
            </w:r>
          </w:p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о круглосуточном телефоне доверия </w:t>
            </w:r>
          </w:p>
          <w:p w:rsidR="00855D0A" w:rsidRPr="001B6C55" w:rsidRDefault="00855D0A" w:rsidP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о телефонах доверия, работающих в УО</w:t>
            </w:r>
          </w:p>
        </w:tc>
        <w:tc>
          <w:tcPr>
            <w:tcW w:w="2655" w:type="dxa"/>
          </w:tcPr>
          <w:p w:rsidR="00855D0A" w:rsidRPr="001B6C55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855D0A" w:rsidRPr="001B6C55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942864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Имеют ли место случаи неисполнения плановых мероприятий по противодействию коррупции?</w:t>
            </w:r>
          </w:p>
        </w:tc>
        <w:tc>
          <w:tcPr>
            <w:tcW w:w="4394" w:type="dxa"/>
          </w:tcPr>
          <w:p w:rsidR="00942864" w:rsidRPr="001B6C55" w:rsidRDefault="00855D0A" w:rsidP="00E7662B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2" w:type="dxa"/>
            <w:gridSpan w:val="3"/>
          </w:tcPr>
          <w:p w:rsidR="00942864" w:rsidRPr="001B6C55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942864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4394" w:type="dxa"/>
          </w:tcPr>
          <w:p w:rsidR="00942864" w:rsidRPr="001B6C55" w:rsidRDefault="00E7662B" w:rsidP="00E7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2" w:type="dxa"/>
            <w:gridSpan w:val="3"/>
          </w:tcPr>
          <w:p w:rsidR="00942864" w:rsidRPr="001B6C55" w:rsidRDefault="00E7662B" w:rsidP="0094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942864" w:rsidRPr="001B6C55" w:rsidRDefault="00855D0A" w:rsidP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Наличие ответственных работников учреждений, на которых возложены функции </w:t>
            </w:r>
          </w:p>
        </w:tc>
        <w:tc>
          <w:tcPr>
            <w:tcW w:w="4394" w:type="dxa"/>
          </w:tcPr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ФИО должность работника</w:t>
            </w:r>
          </w:p>
          <w:p w:rsidR="00942864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5322" w:type="dxa"/>
            <w:gridSpan w:val="3"/>
          </w:tcPr>
          <w:p w:rsidR="00942864" w:rsidRPr="001B6C55" w:rsidRDefault="00855D0A" w:rsidP="00855D0A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Портнова </w:t>
            </w:r>
            <w:proofErr w:type="spellStart"/>
            <w:r w:rsidRPr="001B6C55">
              <w:rPr>
                <w:rFonts w:ascii="Times New Roman" w:hAnsi="Times New Roman" w:cs="Times New Roman"/>
              </w:rPr>
              <w:t>Анета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Владимировна, заместитель директора по УВ</w:t>
            </w:r>
            <w:proofErr w:type="gramStart"/>
            <w:r w:rsidRPr="001B6C55">
              <w:rPr>
                <w:rFonts w:ascii="Times New Roman" w:hAnsi="Times New Roman" w:cs="Times New Roman"/>
              </w:rPr>
              <w:t>Р-</w:t>
            </w:r>
            <w:proofErr w:type="gramEnd"/>
            <w:r w:rsidRPr="001B6C55">
              <w:rPr>
                <w:rFonts w:ascii="Times New Roman" w:hAnsi="Times New Roman" w:cs="Times New Roman"/>
              </w:rPr>
              <w:t>( возложена функция ответственного за профилактику коррупционных проявлений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942864" w:rsidRPr="001B6C55" w:rsidRDefault="00855D0A" w:rsidP="00E7662B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Как организовано рассмотрение уведомлений о фактах обращений </w:t>
            </w:r>
            <w:r w:rsidR="00E7662B">
              <w:rPr>
                <w:rFonts w:ascii="Times New Roman" w:hAnsi="Times New Roman" w:cs="Times New Roman"/>
              </w:rPr>
              <w:t>в целях склонения работников ОУ,</w:t>
            </w:r>
            <w:r w:rsidRPr="001B6C55">
              <w:rPr>
                <w:rFonts w:ascii="Times New Roman" w:hAnsi="Times New Roman" w:cs="Times New Roman"/>
              </w:rPr>
              <w:t xml:space="preserve"> к совершению коррупционных правонарушений?</w:t>
            </w:r>
          </w:p>
        </w:tc>
        <w:tc>
          <w:tcPr>
            <w:tcW w:w="4394" w:type="dxa"/>
          </w:tcPr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Приказ по школе «Об утверждении порядка уведомления работодателя о фактах обращения в целях склонения работника к свершению коррупционных правонарушений»</w:t>
            </w:r>
          </w:p>
          <w:p w:rsidR="00942864" w:rsidRPr="001B6C55" w:rsidRDefault="00855D0A" w:rsidP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В соответствии с принятым в учреждении Порядком уведомления работодателя </w:t>
            </w:r>
            <w:r w:rsidR="001B6C55">
              <w:rPr>
                <w:rFonts w:ascii="Times New Roman" w:hAnsi="Times New Roman" w:cs="Times New Roman"/>
              </w:rPr>
              <w:t xml:space="preserve">                </w:t>
            </w:r>
            <w:r w:rsidRPr="001B6C55">
              <w:rPr>
                <w:rFonts w:ascii="Times New Roman" w:hAnsi="Times New Roman" w:cs="Times New Roman"/>
              </w:rPr>
              <w:t xml:space="preserve">о фактах обращения в целях склонения работника </w:t>
            </w:r>
            <w:r w:rsidR="001B6C5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1B6C55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="001B6C55">
              <w:rPr>
                <w:rFonts w:ascii="Times New Roman" w:hAnsi="Times New Roman" w:cs="Times New Roman"/>
              </w:rPr>
              <w:t xml:space="preserve"> СОШ</w:t>
            </w:r>
            <w:r w:rsidRPr="001B6C55">
              <w:rPr>
                <w:rFonts w:ascii="Times New Roman" w:hAnsi="Times New Roman" w:cs="Times New Roman"/>
              </w:rPr>
              <w:t>»</w:t>
            </w:r>
            <w:r w:rsidR="001B6C55">
              <w:rPr>
                <w:rFonts w:ascii="Times New Roman" w:hAnsi="Times New Roman" w:cs="Times New Roman"/>
              </w:rPr>
              <w:t xml:space="preserve">                </w:t>
            </w:r>
            <w:r w:rsidRPr="001B6C55">
              <w:rPr>
                <w:rFonts w:ascii="Times New Roman" w:hAnsi="Times New Roman" w:cs="Times New Roman"/>
              </w:rPr>
              <w:t xml:space="preserve"> к совершению коррупционных правонарушений: уведомления регистрируются в </w:t>
            </w:r>
            <w:proofErr w:type="spellStart"/>
            <w:r w:rsidRPr="001B6C55">
              <w:rPr>
                <w:rFonts w:ascii="Times New Roman" w:hAnsi="Times New Roman" w:cs="Times New Roman"/>
              </w:rPr>
              <w:t>спец</w:t>
            </w:r>
            <w:proofErr w:type="gramStart"/>
            <w:r w:rsidRPr="001B6C55">
              <w:rPr>
                <w:rFonts w:ascii="Times New Roman" w:hAnsi="Times New Roman" w:cs="Times New Roman"/>
              </w:rPr>
              <w:t>.ж</w:t>
            </w:r>
            <w:proofErr w:type="gramEnd"/>
            <w:r w:rsidRPr="001B6C55">
              <w:rPr>
                <w:rFonts w:ascii="Times New Roman" w:hAnsi="Times New Roman" w:cs="Times New Roman"/>
              </w:rPr>
              <w:t>урнале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и в течение трех рабочих дней директор Учреждения рассматривает поступившее уведомление </w:t>
            </w:r>
            <w:r w:rsidR="00E7662B">
              <w:rPr>
                <w:rFonts w:ascii="Times New Roman" w:hAnsi="Times New Roman" w:cs="Times New Roman"/>
              </w:rPr>
              <w:t xml:space="preserve">          </w:t>
            </w:r>
            <w:r w:rsidRPr="001B6C55">
              <w:rPr>
                <w:rFonts w:ascii="Times New Roman" w:hAnsi="Times New Roman" w:cs="Times New Roman"/>
              </w:rPr>
              <w:t xml:space="preserve">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(членов Комиссии по профилактике коррупционных и иных правонарушений) и комплекс мероприятий для проведения данной </w:t>
            </w:r>
            <w:r w:rsidRPr="001B6C55">
              <w:rPr>
                <w:rFonts w:ascii="Times New Roman" w:hAnsi="Times New Roman" w:cs="Times New Roman"/>
              </w:rPr>
              <w:lastRenderedPageBreak/>
              <w:t>проверки; решение принимается в форме правового акта. Фактов подачи уведомлений за 2 квартал 2018 года не было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3" w:type="dxa"/>
          </w:tcPr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Как организован антикоррупционный мониторинг в образовательных учреждениях? </w:t>
            </w:r>
          </w:p>
          <w:p w:rsidR="00855D0A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Как ведется работа по проведению исследований </w:t>
            </w:r>
            <w:proofErr w:type="spellStart"/>
            <w:r w:rsidRPr="001B6C55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B6C55">
              <w:rPr>
                <w:rFonts w:ascii="Times New Roman" w:hAnsi="Times New Roman" w:cs="Times New Roman"/>
              </w:rPr>
              <w:t xml:space="preserve"> факторов и эффективности принимаемых антикоррупционных мер? </w:t>
            </w:r>
          </w:p>
          <w:p w:rsidR="00942864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4394" w:type="dxa"/>
          </w:tcPr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Работа ведется в соответствии 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с Антикоррупционной политикой учреждения.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Создана комиссия 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по профилактике коррупционных и иных правонарушений</w:t>
            </w:r>
            <w:proofErr w:type="gramStart"/>
            <w:r w:rsidRPr="001B6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6C55">
              <w:rPr>
                <w:rFonts w:ascii="Times New Roman" w:hAnsi="Times New Roman" w:cs="Times New Roman"/>
              </w:rPr>
              <w:t xml:space="preserve"> осуществляющая разработку и корректирование, внедрение 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в практику локальной нормативной базы в соответствии с федеральным и региональным антикоррупционным законодательством, 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мониторинг коррупционных проявлений, обучение работников: совещания с работниками Школы по информированию об изменениях в законодательстве 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в области антикоррупционной политики; отчёт директора школы по итогам учебного и финансового года на заседании Совета школы;</w:t>
            </w:r>
          </w:p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анкетирование участников образовательного процесса </w:t>
            </w:r>
          </w:p>
          <w:p w:rsidR="00942864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Как организовано антикоррупционное образование в образовательных учреждениях? Какие внедряются </w:t>
            </w:r>
          </w:p>
          <w:p w:rsidR="00942864" w:rsidRPr="001B6C55" w:rsidRDefault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в практику работы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394" w:type="dxa"/>
          </w:tcPr>
          <w:p w:rsidR="00855D0A" w:rsidRPr="001B6C55" w:rsidRDefault="00855D0A" w:rsidP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Антикоррупционное образование организуется в рамках курсов</w:t>
            </w:r>
            <w:proofErr w:type="gramStart"/>
            <w:r w:rsidRPr="001B6C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6C55">
              <w:rPr>
                <w:rFonts w:ascii="Times New Roman" w:hAnsi="Times New Roman" w:cs="Times New Roman"/>
              </w:rPr>
              <w:t xml:space="preserve"> «Обществознание», «История», тематических классных часов «Коррупция –угроза для гражданского общества». Применяются в образовательной деятельности пособия.</w:t>
            </w:r>
          </w:p>
          <w:p w:rsidR="00942864" w:rsidRPr="001B6C55" w:rsidRDefault="00855D0A" w:rsidP="00855D0A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http://minobr.government-nnov.ru/ Методические рекомендации по воспитанию антикоррупционного мировоззрения у школьников и студентов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Как осуществляется взаимодействие </w:t>
            </w:r>
          </w:p>
          <w:p w:rsid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с родителями, созданными</w:t>
            </w:r>
          </w:p>
          <w:p w:rsidR="00942864" w:rsidRP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ими общественными организациями, </w:t>
            </w:r>
            <w:r w:rsidRPr="001B6C55">
              <w:rPr>
                <w:rFonts w:ascii="Times New Roman" w:hAnsi="Times New Roman" w:cs="Times New Roman"/>
              </w:rPr>
              <w:lastRenderedPageBreak/>
              <w:t xml:space="preserve">другими институтами гражданского общества по вопросам </w:t>
            </w:r>
            <w:r>
              <w:rPr>
                <w:rFonts w:ascii="Times New Roman" w:hAnsi="Times New Roman" w:cs="Times New Roman"/>
              </w:rPr>
              <w:t>антикоррупционной проп</w:t>
            </w:r>
            <w:r w:rsidRPr="001B6C55">
              <w:rPr>
                <w:rFonts w:ascii="Times New Roman" w:hAnsi="Times New Roman" w:cs="Times New Roman"/>
              </w:rPr>
              <w:t xml:space="preserve">аганды, осуществлению </w:t>
            </w:r>
            <w:proofErr w:type="gramStart"/>
            <w:r w:rsidRPr="001B6C5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6C55">
              <w:rPr>
                <w:rFonts w:ascii="Times New Roman" w:hAnsi="Times New Roman" w:cs="Times New Roman"/>
              </w:rPr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4394" w:type="dxa"/>
          </w:tcPr>
          <w:p w:rsidR="001B6C55" w:rsidRPr="001B6C55" w:rsidRDefault="001B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B6C55">
              <w:rPr>
                <w:rFonts w:ascii="Times New Roman" w:hAnsi="Times New Roman" w:cs="Times New Roman"/>
              </w:rPr>
              <w:t xml:space="preserve">Обсуждение вопросов противодействия коррупции на родительских собраниях. Проведение общешкольных родительских </w:t>
            </w:r>
            <w:r w:rsidRPr="001B6C55">
              <w:rPr>
                <w:rFonts w:ascii="Times New Roman" w:hAnsi="Times New Roman" w:cs="Times New Roman"/>
              </w:rPr>
              <w:lastRenderedPageBreak/>
              <w:t xml:space="preserve">собраний с участием сотрудников правоохранительных органов. </w:t>
            </w:r>
          </w:p>
          <w:p w:rsidR="001B6C55" w:rsidRPr="001B6C55" w:rsidRDefault="001B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6C55">
              <w:rPr>
                <w:rFonts w:ascii="Times New Roman" w:hAnsi="Times New Roman" w:cs="Times New Roman"/>
              </w:rPr>
              <w:t xml:space="preserve">Участие родителей в работе Совета школы.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B6C55">
              <w:rPr>
                <w:rFonts w:ascii="Times New Roman" w:hAnsi="Times New Roman" w:cs="Times New Roman"/>
              </w:rPr>
              <w:t>А</w:t>
            </w:r>
            <w:proofErr w:type="gramEnd"/>
            <w:r w:rsidRPr="001B6C55">
              <w:rPr>
                <w:rFonts w:ascii="Times New Roman" w:hAnsi="Times New Roman" w:cs="Times New Roman"/>
              </w:rPr>
              <w:t>нкетирование родителей.</w:t>
            </w:r>
          </w:p>
          <w:p w:rsidR="00942864" w:rsidRPr="001B6C55" w:rsidRDefault="001B6C55" w:rsidP="001B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6C55">
              <w:rPr>
                <w:rFonts w:ascii="Times New Roman" w:hAnsi="Times New Roman" w:cs="Times New Roman"/>
              </w:rPr>
              <w:t xml:space="preserve">Прием родителей по личным вопросам директором школы и заместителем. 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53" w:type="dxa"/>
          </w:tcPr>
          <w:p w:rsidR="00942864" w:rsidRP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Какие меры приняты по активизации работы в сфере противодействия коррупции с учетом требований антикоррупционного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1B6C55" w:rsidRP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Разработка локальных нормативных актов, доведение до сведения всех участников образовательных отношений норм и требований антикоррупционного законодательства, обучение коллектива нормам антикоррупционного поведения, недопущение составления неофициальной отчетности, введение антикоррупционных оговорок в договоры хозяйственной деятельности учреждения, размещение отчетов о деятельности, расходовании средств на сайте школы. </w:t>
            </w:r>
          </w:p>
          <w:p w:rsidR="001B6C55" w:rsidRP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Проведение Дня открытых дверей для </w:t>
            </w:r>
            <w:proofErr w:type="gramStart"/>
            <w:r w:rsidRPr="001B6C55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1B6C55">
              <w:rPr>
                <w:rFonts w:ascii="Times New Roman" w:hAnsi="Times New Roman" w:cs="Times New Roman"/>
              </w:rPr>
              <w:t xml:space="preserve"> будущих первоклассников (апрель 2018 г.) </w:t>
            </w:r>
          </w:p>
          <w:p w:rsidR="001B6C55" w:rsidRPr="001B6C55" w:rsidRDefault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Внесена в Муниципальные контракты антикоррупционная оговорка на основании статьи 13.3. ФЗ № 273 от 25.12.2008 «О противодействии коррупции». </w:t>
            </w:r>
          </w:p>
          <w:p w:rsidR="00942864" w:rsidRPr="001B6C55" w:rsidRDefault="001B6C55" w:rsidP="001B6C55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Размещение сведений о среднемесячной заработной плате руководящих сотрудников школы на сайте </w:t>
            </w:r>
          </w:p>
        </w:tc>
        <w:tc>
          <w:tcPr>
            <w:tcW w:w="5322" w:type="dxa"/>
            <w:gridSpan w:val="3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62B" w:rsidRDefault="00E7662B">
      <w:pPr>
        <w:rPr>
          <w:rFonts w:ascii="Times New Roman" w:hAnsi="Times New Roman" w:cs="Times New Roman"/>
        </w:rPr>
      </w:pPr>
    </w:p>
    <w:p w:rsidR="00E7662B" w:rsidRDefault="00E7662B" w:rsidP="00E7662B">
      <w:pPr>
        <w:rPr>
          <w:rFonts w:ascii="Times New Roman" w:hAnsi="Times New Roman" w:cs="Times New Roman"/>
        </w:rPr>
      </w:pPr>
    </w:p>
    <w:p w:rsidR="00942864" w:rsidRPr="00E7662B" w:rsidRDefault="00E7662B" w:rsidP="00E7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школы                                                     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Журская</w:t>
      </w:r>
      <w:proofErr w:type="spellEnd"/>
    </w:p>
    <w:sectPr w:rsidR="00942864" w:rsidRPr="00E7662B" w:rsidSect="009428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3"/>
    <w:rsid w:val="0012575E"/>
    <w:rsid w:val="001B6C55"/>
    <w:rsid w:val="00855D0A"/>
    <w:rsid w:val="00942864"/>
    <w:rsid w:val="00AE5D83"/>
    <w:rsid w:val="00C76AAE"/>
    <w:rsid w:val="00E7662B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64"/>
    <w:pPr>
      <w:spacing w:after="0" w:line="240" w:lineRule="auto"/>
    </w:pPr>
  </w:style>
  <w:style w:type="table" w:styleId="a4">
    <w:name w:val="Table Grid"/>
    <w:basedOn w:val="a1"/>
    <w:uiPriority w:val="59"/>
    <w:rsid w:val="0094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64"/>
    <w:pPr>
      <w:spacing w:after="0" w:line="240" w:lineRule="auto"/>
    </w:pPr>
  </w:style>
  <w:style w:type="table" w:styleId="a4">
    <w:name w:val="Table Grid"/>
    <w:basedOn w:val="a1"/>
    <w:uiPriority w:val="59"/>
    <w:rsid w:val="0094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2018-12-26T05:38:00Z</cp:lastPrinted>
  <dcterms:created xsi:type="dcterms:W3CDTF">2018-12-26T05:02:00Z</dcterms:created>
  <dcterms:modified xsi:type="dcterms:W3CDTF">2018-12-26T05:39:00Z</dcterms:modified>
</cp:coreProperties>
</file>